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0F08" w14:textId="77777777" w:rsidR="00CB3450" w:rsidRPr="00AA6310" w:rsidRDefault="00CB3450">
      <w:pPr>
        <w:pStyle w:val="Aanvang"/>
        <w:rPr>
          <w:rFonts w:ascii="Trebuchet MS" w:hAnsi="Trebuchet MS"/>
          <w:color w:val="302A28"/>
          <w:lang w:val="en-GB"/>
        </w:rPr>
      </w:pPr>
      <w:r w:rsidRPr="00AA6310">
        <w:rPr>
          <w:rFonts w:ascii="Trebuchet MS" w:hAnsi="Trebuchet MS"/>
          <w:color w:val="302A28"/>
          <w:lang w:val="en-GB"/>
        </w:rPr>
        <w:t xml:space="preserve">CONTRACT </w:t>
      </w:r>
      <w:r w:rsidR="00200B2F" w:rsidRPr="00AA6310">
        <w:rPr>
          <w:rFonts w:ascii="Trebuchet MS" w:hAnsi="Trebuchet MS"/>
          <w:color w:val="302A28"/>
          <w:lang w:val="en-GB"/>
        </w:rPr>
        <w:t xml:space="preserve">BETWEEN </w:t>
      </w:r>
      <w:r w:rsidR="0085183C" w:rsidRPr="00AA6310">
        <w:rPr>
          <w:rFonts w:ascii="Trebuchet MS" w:hAnsi="Trebuchet MS"/>
          <w:caps/>
          <w:color w:val="302A28"/>
          <w:lang w:val="en-GB"/>
        </w:rPr>
        <w:t>screenwriter</w:t>
      </w:r>
      <w:r w:rsidR="0085183C" w:rsidRPr="00AA6310">
        <w:rPr>
          <w:rFonts w:ascii="Trebuchet MS" w:hAnsi="Trebuchet MS"/>
          <w:color w:val="302A28"/>
          <w:lang w:val="en-GB"/>
        </w:rPr>
        <w:t xml:space="preserve"> </w:t>
      </w:r>
      <w:r w:rsidRPr="00AA6310">
        <w:rPr>
          <w:rFonts w:ascii="Trebuchet MS" w:hAnsi="Trebuchet MS"/>
          <w:color w:val="302A28"/>
          <w:lang w:val="en-GB"/>
        </w:rPr>
        <w:t>-</w:t>
      </w:r>
      <w:r w:rsidR="0085183C" w:rsidRPr="00AA6310">
        <w:rPr>
          <w:rFonts w:ascii="Trebuchet MS" w:hAnsi="Trebuchet MS"/>
          <w:color w:val="302A28"/>
          <w:lang w:val="en-GB"/>
        </w:rPr>
        <w:t xml:space="preserve"> DIRECTOR</w:t>
      </w:r>
      <w:r w:rsidRPr="00AA6310">
        <w:rPr>
          <w:rFonts w:ascii="Trebuchet MS" w:hAnsi="Trebuchet MS"/>
          <w:color w:val="302A28"/>
          <w:lang w:val="en-GB"/>
        </w:rPr>
        <w:t xml:space="preserve"> </w:t>
      </w:r>
      <w:r w:rsidR="0085183C" w:rsidRPr="00AA6310">
        <w:rPr>
          <w:rFonts w:ascii="Trebuchet MS" w:hAnsi="Trebuchet MS"/>
          <w:color w:val="302A28"/>
          <w:lang w:val="en-GB"/>
        </w:rPr>
        <w:t>AND</w:t>
      </w:r>
      <w:r w:rsidRPr="00AA6310">
        <w:rPr>
          <w:rFonts w:ascii="Trebuchet MS" w:hAnsi="Trebuchet MS"/>
          <w:color w:val="302A28"/>
          <w:lang w:val="en-GB"/>
        </w:rPr>
        <w:t xml:space="preserve"> PRODUCE</w:t>
      </w:r>
      <w:r w:rsidR="0085183C" w:rsidRPr="00AA6310">
        <w:rPr>
          <w:rFonts w:ascii="Trebuchet MS" w:hAnsi="Trebuchet MS"/>
          <w:color w:val="302A28"/>
          <w:lang w:val="en-GB"/>
        </w:rPr>
        <w:t>R</w:t>
      </w:r>
    </w:p>
    <w:p w14:paraId="12A74C0C" w14:textId="77777777" w:rsidR="00CB3450" w:rsidRPr="00AA6310" w:rsidRDefault="00E6580D">
      <w:pPr>
        <w:pStyle w:val="Tussentitelvet"/>
        <w:rPr>
          <w:rFonts w:ascii="Trebuchet MS" w:hAnsi="Trebuchet MS"/>
          <w:color w:val="302A28"/>
        </w:rPr>
      </w:pPr>
      <w:r w:rsidRPr="00AA6310">
        <w:rPr>
          <w:rFonts w:ascii="Trebuchet MS" w:hAnsi="Trebuchet MS"/>
          <w:color w:val="302A28"/>
        </w:rPr>
        <w:t>Between</w:t>
      </w:r>
    </w:p>
    <w:p w14:paraId="371D2D4C" w14:textId="77777777" w:rsidR="00CB3450" w:rsidRPr="00AA6310" w:rsidRDefault="006D6353">
      <w:pPr>
        <w:pStyle w:val="Body"/>
        <w:pBdr>
          <w:bottom w:val="single" w:sz="6" w:space="1" w:color="auto"/>
          <w:between w:val="single" w:sz="6" w:space="1" w:color="auto"/>
        </w:pBdr>
        <w:rPr>
          <w:rFonts w:ascii="Trebuchet MS" w:hAnsi="Trebuchet MS"/>
          <w:color w:val="302A28"/>
        </w:rPr>
      </w:pPr>
      <w:r w:rsidRPr="00AA6310">
        <w:rPr>
          <w:rFonts w:ascii="Trebuchet MS" w:hAnsi="Trebuchet MS"/>
          <w:color w:val="302A28"/>
        </w:rPr>
        <w:t xml:space="preserve">Name and first name and/or </w:t>
      </w:r>
      <w:r w:rsidR="007C152D" w:rsidRPr="00AA6310">
        <w:rPr>
          <w:rFonts w:ascii="Trebuchet MS" w:hAnsi="Trebuchet MS"/>
          <w:color w:val="302A28"/>
        </w:rPr>
        <w:t>Company</w:t>
      </w:r>
      <w:r w:rsidR="00CB3450" w:rsidRPr="00AA6310">
        <w:rPr>
          <w:rFonts w:ascii="Trebuchet MS" w:hAnsi="Trebuchet MS"/>
          <w:color w:val="302A28"/>
        </w:rPr>
        <w:t>:</w:t>
      </w:r>
    </w:p>
    <w:p w14:paraId="755F7FC8" w14:textId="77777777" w:rsidR="00CB3450" w:rsidRPr="00AA6310" w:rsidRDefault="0085230C">
      <w:pPr>
        <w:pStyle w:val="Body"/>
        <w:pBdr>
          <w:bottom w:val="single" w:sz="6" w:space="1" w:color="auto"/>
          <w:between w:val="single" w:sz="6" w:space="1" w:color="auto"/>
        </w:pBdr>
        <w:rPr>
          <w:rFonts w:ascii="Trebuchet MS" w:hAnsi="Trebuchet MS"/>
          <w:color w:val="302A28"/>
        </w:rPr>
      </w:pPr>
      <w:r w:rsidRPr="00AA6310">
        <w:rPr>
          <w:rFonts w:ascii="Trebuchet MS" w:hAnsi="Trebuchet MS"/>
          <w:color w:val="302A28"/>
        </w:rPr>
        <w:t>Address</w:t>
      </w:r>
      <w:r w:rsidR="00CB3450" w:rsidRPr="00AA6310">
        <w:rPr>
          <w:rFonts w:ascii="Trebuchet MS" w:hAnsi="Trebuchet MS"/>
          <w:color w:val="302A28"/>
        </w:rPr>
        <w:t>:</w:t>
      </w:r>
    </w:p>
    <w:p w14:paraId="6BB6029B" w14:textId="77777777" w:rsidR="00CB3450" w:rsidRPr="00AA6310" w:rsidRDefault="00CB3450">
      <w:pPr>
        <w:pStyle w:val="Body"/>
        <w:pBdr>
          <w:bottom w:val="single" w:sz="6" w:space="1" w:color="auto"/>
          <w:between w:val="single" w:sz="6" w:space="1" w:color="auto"/>
        </w:pBdr>
        <w:rPr>
          <w:rFonts w:ascii="Trebuchet MS" w:hAnsi="Trebuchet MS"/>
          <w:color w:val="302A28"/>
        </w:rPr>
      </w:pPr>
    </w:p>
    <w:p w14:paraId="408EE454" w14:textId="77777777" w:rsidR="00CB3450" w:rsidRPr="00AA6310" w:rsidRDefault="00A035AF">
      <w:pPr>
        <w:pStyle w:val="Body"/>
        <w:rPr>
          <w:rFonts w:ascii="Trebuchet MS" w:hAnsi="Trebuchet MS"/>
          <w:color w:val="302A28"/>
        </w:rPr>
      </w:pPr>
      <w:r w:rsidRPr="00AA6310">
        <w:rPr>
          <w:rFonts w:ascii="Trebuchet MS" w:hAnsi="Trebuchet MS"/>
          <w:color w:val="302A28"/>
        </w:rPr>
        <w:t>hereinafter referred to as the Author</w:t>
      </w:r>
      <w:r w:rsidR="00CB3450" w:rsidRPr="00AA6310">
        <w:rPr>
          <w:rFonts w:ascii="Trebuchet MS" w:hAnsi="Trebuchet MS"/>
          <w:color w:val="302A28"/>
        </w:rPr>
        <w:t>,</w:t>
      </w:r>
    </w:p>
    <w:p w14:paraId="44DA3345" w14:textId="77777777" w:rsidR="00CB3450" w:rsidRPr="00AA6310" w:rsidRDefault="00E6580D">
      <w:pPr>
        <w:pStyle w:val="Tussentitelvet"/>
        <w:rPr>
          <w:rFonts w:ascii="Trebuchet MS" w:hAnsi="Trebuchet MS"/>
          <w:color w:val="302A28"/>
        </w:rPr>
      </w:pPr>
      <w:r w:rsidRPr="00AA6310">
        <w:rPr>
          <w:rFonts w:ascii="Trebuchet MS" w:hAnsi="Trebuchet MS"/>
          <w:color w:val="302A28"/>
        </w:rPr>
        <w:t>and</w:t>
      </w:r>
    </w:p>
    <w:p w14:paraId="01EDC639" w14:textId="77777777" w:rsidR="00CB3450" w:rsidRPr="00AA6310" w:rsidRDefault="00B538C5">
      <w:pPr>
        <w:pStyle w:val="Body"/>
        <w:pBdr>
          <w:bottom w:val="single" w:sz="6" w:space="1" w:color="auto"/>
          <w:between w:val="single" w:sz="6" w:space="1" w:color="auto"/>
        </w:pBdr>
        <w:rPr>
          <w:rFonts w:ascii="Trebuchet MS" w:hAnsi="Trebuchet MS"/>
          <w:color w:val="302A28"/>
        </w:rPr>
      </w:pPr>
      <w:r w:rsidRPr="00AA6310">
        <w:rPr>
          <w:rFonts w:ascii="Trebuchet MS" w:hAnsi="Trebuchet MS"/>
          <w:color w:val="302A28"/>
        </w:rPr>
        <w:t>The company</w:t>
      </w:r>
      <w:r w:rsidR="00CB3450" w:rsidRPr="00AA6310">
        <w:rPr>
          <w:rFonts w:ascii="Trebuchet MS" w:hAnsi="Trebuchet MS"/>
          <w:color w:val="302A28"/>
        </w:rPr>
        <w:t>:</w:t>
      </w:r>
    </w:p>
    <w:p w14:paraId="19DA1841" w14:textId="77777777" w:rsidR="00CB3450" w:rsidRPr="00AA6310" w:rsidRDefault="00B538C5">
      <w:pPr>
        <w:pStyle w:val="Body"/>
        <w:pBdr>
          <w:bottom w:val="single" w:sz="6" w:space="1" w:color="auto"/>
          <w:between w:val="single" w:sz="6" w:space="1" w:color="auto"/>
        </w:pBdr>
        <w:rPr>
          <w:rFonts w:ascii="Trebuchet MS" w:hAnsi="Trebuchet MS"/>
          <w:color w:val="302A28"/>
        </w:rPr>
      </w:pPr>
      <w:r w:rsidRPr="00AA6310">
        <w:rPr>
          <w:rFonts w:ascii="Trebuchet MS" w:hAnsi="Trebuchet MS"/>
          <w:color w:val="302A28"/>
        </w:rPr>
        <w:t>with registered office at:</w:t>
      </w:r>
    </w:p>
    <w:p w14:paraId="5EE13B26" w14:textId="77777777" w:rsidR="00CB3450" w:rsidRPr="00AA6310" w:rsidRDefault="00CB3450">
      <w:pPr>
        <w:pStyle w:val="Body"/>
        <w:pBdr>
          <w:bottom w:val="single" w:sz="6" w:space="1" w:color="auto"/>
          <w:between w:val="single" w:sz="6" w:space="1" w:color="auto"/>
        </w:pBdr>
        <w:rPr>
          <w:rFonts w:ascii="Trebuchet MS" w:hAnsi="Trebuchet MS"/>
          <w:color w:val="302A28"/>
        </w:rPr>
      </w:pPr>
    </w:p>
    <w:p w14:paraId="01A700DE" w14:textId="77777777" w:rsidR="00CB3450" w:rsidRPr="00AA6310" w:rsidRDefault="00C77829">
      <w:pPr>
        <w:pStyle w:val="Body"/>
        <w:pBdr>
          <w:bottom w:val="single" w:sz="6" w:space="1" w:color="auto"/>
          <w:between w:val="single" w:sz="6" w:space="1" w:color="auto"/>
        </w:pBdr>
        <w:rPr>
          <w:rFonts w:ascii="Trebuchet MS" w:hAnsi="Trebuchet MS"/>
          <w:color w:val="302A28"/>
        </w:rPr>
      </w:pPr>
      <w:r w:rsidRPr="00AA6310">
        <w:rPr>
          <w:rFonts w:ascii="Trebuchet MS" w:hAnsi="Trebuchet MS"/>
          <w:color w:val="302A28"/>
        </w:rPr>
        <w:t>registered in the trade register in</w:t>
      </w:r>
      <w:r w:rsidR="00CB3450" w:rsidRPr="00AA6310">
        <w:rPr>
          <w:rFonts w:ascii="Trebuchet MS" w:hAnsi="Trebuchet MS"/>
          <w:color w:val="302A28"/>
        </w:rPr>
        <w:t>:</w:t>
      </w:r>
    </w:p>
    <w:p w14:paraId="7ED8F2E0" w14:textId="77777777" w:rsidR="00CB3450" w:rsidRPr="00AA6310" w:rsidRDefault="00C11758">
      <w:pPr>
        <w:pStyle w:val="Body"/>
        <w:pBdr>
          <w:bottom w:val="single" w:sz="6" w:space="1" w:color="auto"/>
          <w:between w:val="single" w:sz="6" w:space="1" w:color="auto"/>
        </w:pBdr>
        <w:rPr>
          <w:rFonts w:ascii="Trebuchet MS" w:hAnsi="Trebuchet MS"/>
          <w:color w:val="302A28"/>
        </w:rPr>
      </w:pPr>
      <w:r w:rsidRPr="00AA6310">
        <w:rPr>
          <w:rFonts w:ascii="Trebuchet MS" w:hAnsi="Trebuchet MS"/>
          <w:color w:val="302A28"/>
        </w:rPr>
        <w:t>under the number</w:t>
      </w:r>
      <w:r w:rsidR="00CB3450" w:rsidRPr="00AA6310">
        <w:rPr>
          <w:rFonts w:ascii="Trebuchet MS" w:hAnsi="Trebuchet MS"/>
          <w:color w:val="302A28"/>
        </w:rPr>
        <w:t>:</w:t>
      </w:r>
    </w:p>
    <w:p w14:paraId="63EA7E59" w14:textId="77777777" w:rsidR="00CB3450" w:rsidRPr="00AA6310" w:rsidRDefault="00C11758">
      <w:pPr>
        <w:pStyle w:val="Body"/>
        <w:pBdr>
          <w:bottom w:val="single" w:sz="6" w:space="1" w:color="auto"/>
          <w:between w:val="single" w:sz="6" w:space="1" w:color="auto"/>
        </w:pBdr>
        <w:rPr>
          <w:rFonts w:ascii="Trebuchet MS" w:hAnsi="Trebuchet MS"/>
          <w:color w:val="302A28"/>
        </w:rPr>
      </w:pPr>
      <w:r w:rsidRPr="00AA6310">
        <w:rPr>
          <w:rFonts w:ascii="Trebuchet MS" w:hAnsi="Trebuchet MS"/>
          <w:color w:val="302A28"/>
        </w:rPr>
        <w:t>validly represented by</w:t>
      </w:r>
      <w:r w:rsidR="00CB3450" w:rsidRPr="00AA6310">
        <w:rPr>
          <w:rFonts w:ascii="Trebuchet MS" w:hAnsi="Trebuchet MS"/>
          <w:color w:val="302A28"/>
        </w:rPr>
        <w:t>:</w:t>
      </w:r>
    </w:p>
    <w:p w14:paraId="35FE1531" w14:textId="77777777" w:rsidR="00CB3450" w:rsidRPr="00AA6310" w:rsidRDefault="00CB3450">
      <w:pPr>
        <w:pStyle w:val="Body"/>
        <w:pBdr>
          <w:bottom w:val="single" w:sz="6" w:space="1" w:color="auto"/>
          <w:between w:val="single" w:sz="6" w:space="1" w:color="auto"/>
        </w:pBdr>
        <w:rPr>
          <w:rFonts w:ascii="Trebuchet MS" w:hAnsi="Trebuchet MS"/>
          <w:color w:val="302A28"/>
        </w:rPr>
      </w:pPr>
    </w:p>
    <w:p w14:paraId="6F7FD21D" w14:textId="77777777" w:rsidR="00CB3450" w:rsidRPr="00AA6310" w:rsidRDefault="006A47B9">
      <w:pPr>
        <w:pStyle w:val="Body"/>
        <w:rPr>
          <w:rFonts w:ascii="Trebuchet MS" w:hAnsi="Trebuchet MS"/>
          <w:color w:val="302A28"/>
        </w:rPr>
      </w:pPr>
      <w:r w:rsidRPr="00AA6310">
        <w:rPr>
          <w:rFonts w:ascii="Trebuchet MS" w:hAnsi="Trebuchet MS"/>
          <w:color w:val="302A28"/>
        </w:rPr>
        <w:t>hereinafter referred to as the Producer</w:t>
      </w:r>
      <w:r w:rsidR="00CB3450" w:rsidRPr="00AA6310">
        <w:rPr>
          <w:rFonts w:ascii="Trebuchet MS" w:hAnsi="Trebuchet MS"/>
          <w:color w:val="302A28"/>
        </w:rPr>
        <w:t>,</w:t>
      </w:r>
    </w:p>
    <w:p w14:paraId="15AC9028" w14:textId="77777777" w:rsidR="00CB3450" w:rsidRPr="00AA6310" w:rsidRDefault="00A5199F">
      <w:pPr>
        <w:pStyle w:val="Tussentitelvet"/>
        <w:rPr>
          <w:rFonts w:ascii="Trebuchet MS" w:hAnsi="Trebuchet MS"/>
          <w:color w:val="302A28"/>
        </w:rPr>
      </w:pPr>
      <w:r w:rsidRPr="00AA6310">
        <w:rPr>
          <w:rFonts w:ascii="Trebuchet MS" w:hAnsi="Trebuchet MS"/>
          <w:color w:val="302A28"/>
        </w:rPr>
        <w:t>it is agreed as follows</w:t>
      </w:r>
      <w:r w:rsidR="00CB3450" w:rsidRPr="00AA6310">
        <w:rPr>
          <w:rFonts w:ascii="Trebuchet MS" w:hAnsi="Trebuchet MS"/>
          <w:color w:val="302A28"/>
        </w:rPr>
        <w:t>:</w:t>
      </w:r>
    </w:p>
    <w:p w14:paraId="18231E7C" w14:textId="77777777" w:rsidR="00CB3450" w:rsidRPr="00AA6310" w:rsidRDefault="000B0275">
      <w:pPr>
        <w:pStyle w:val="Artikel"/>
        <w:rPr>
          <w:rFonts w:ascii="Trebuchet MS" w:hAnsi="Trebuchet MS"/>
          <w:color w:val="302A28"/>
        </w:rPr>
      </w:pPr>
      <w:r w:rsidRPr="00AA6310">
        <w:rPr>
          <w:rFonts w:ascii="Trebuchet MS" w:hAnsi="Trebuchet MS"/>
          <w:color w:val="302A28"/>
        </w:rPr>
        <w:t>Article</w:t>
      </w:r>
      <w:r w:rsidR="00CB3450" w:rsidRPr="00AA6310">
        <w:rPr>
          <w:rFonts w:ascii="Trebuchet MS" w:hAnsi="Trebuchet MS"/>
          <w:color w:val="302A28"/>
        </w:rPr>
        <w:t xml:space="preserve"> 1: </w:t>
      </w:r>
      <w:r w:rsidR="00B41634" w:rsidRPr="00AA6310">
        <w:rPr>
          <w:rFonts w:ascii="Trebuchet MS" w:hAnsi="Trebuchet MS"/>
          <w:color w:val="302A28"/>
        </w:rPr>
        <w:t>object of the contract</w:t>
      </w:r>
    </w:p>
    <w:p w14:paraId="16552742" w14:textId="77777777" w:rsidR="00C42FB8" w:rsidRPr="00AA6310" w:rsidRDefault="000B7D6A">
      <w:pPr>
        <w:pStyle w:val="Body"/>
        <w:rPr>
          <w:rFonts w:ascii="Trebuchet MS" w:hAnsi="Trebuchet MS"/>
          <w:color w:val="302A28"/>
        </w:rPr>
      </w:pPr>
      <w:r w:rsidRPr="00AA6310">
        <w:rPr>
          <w:rFonts w:ascii="Trebuchet MS" w:hAnsi="Trebuchet MS"/>
          <w:color w:val="302A28"/>
        </w:rPr>
        <w:t xml:space="preserve">The object of this contract is the creation and exploitation of the </w:t>
      </w:r>
      <w:proofErr w:type="spellStart"/>
      <w:r w:rsidRPr="00AA6310">
        <w:rPr>
          <w:rFonts w:ascii="Trebuchet MS" w:hAnsi="Trebuchet MS"/>
          <w:color w:val="302A28"/>
        </w:rPr>
        <w:t>audiovisual</w:t>
      </w:r>
      <w:proofErr w:type="spellEnd"/>
      <w:r w:rsidRPr="00AA6310">
        <w:rPr>
          <w:rFonts w:ascii="Trebuchet MS" w:hAnsi="Trebuchet MS"/>
          <w:color w:val="302A28"/>
        </w:rPr>
        <w:t xml:space="preserve"> work (hereinafter referred to as the Work) described in Article 2 of this contract.</w:t>
      </w:r>
    </w:p>
    <w:p w14:paraId="5BCFC8E5" w14:textId="77777777" w:rsidR="00CB3450" w:rsidRPr="00AA6310" w:rsidRDefault="00926A60">
      <w:pPr>
        <w:pStyle w:val="Grotetussentitel"/>
        <w:rPr>
          <w:rFonts w:ascii="Trebuchet MS" w:hAnsi="Trebuchet MS"/>
          <w:color w:val="302A28"/>
          <w:lang w:val="en-GB"/>
        </w:rPr>
      </w:pPr>
      <w:r w:rsidRPr="00AA6310">
        <w:rPr>
          <w:rFonts w:ascii="Trebuchet MS" w:hAnsi="Trebuchet MS"/>
          <w:color w:val="302A28"/>
          <w:lang w:val="en-GB"/>
        </w:rPr>
        <w:t>I. CREATION</w:t>
      </w:r>
    </w:p>
    <w:p w14:paraId="4D5AE2B1" w14:textId="77777777" w:rsidR="00CB3450" w:rsidRPr="00AA6310" w:rsidRDefault="00CE78B8">
      <w:pPr>
        <w:pStyle w:val="Artikel"/>
        <w:rPr>
          <w:rFonts w:ascii="Trebuchet MS" w:hAnsi="Trebuchet MS"/>
          <w:color w:val="302A28"/>
        </w:rPr>
      </w:pPr>
      <w:r w:rsidRPr="00AA6310">
        <w:rPr>
          <w:rFonts w:ascii="Trebuchet MS" w:hAnsi="Trebuchet MS"/>
          <w:color w:val="302A28"/>
        </w:rPr>
        <w:t>Article</w:t>
      </w:r>
      <w:r w:rsidR="00CB3450" w:rsidRPr="00AA6310">
        <w:rPr>
          <w:rFonts w:ascii="Trebuchet MS" w:hAnsi="Trebuchet MS"/>
          <w:color w:val="302A28"/>
        </w:rPr>
        <w:t xml:space="preserve"> 2: </w:t>
      </w:r>
      <w:r w:rsidRPr="00AA6310">
        <w:rPr>
          <w:rFonts w:ascii="Trebuchet MS" w:hAnsi="Trebuchet MS"/>
          <w:color w:val="302A28"/>
        </w:rPr>
        <w:t>description of the Work</w:t>
      </w:r>
    </w:p>
    <w:p w14:paraId="32B7708D" w14:textId="77777777" w:rsidR="00CB3450" w:rsidRPr="00AA6310" w:rsidRDefault="00CB3450">
      <w:pPr>
        <w:pStyle w:val="insprong"/>
        <w:tabs>
          <w:tab w:val="clear" w:pos="1134"/>
          <w:tab w:val="left" w:pos="8222"/>
        </w:tabs>
        <w:rPr>
          <w:rFonts w:ascii="Trebuchet MS" w:hAnsi="Trebuchet MS"/>
          <w:color w:val="302A28"/>
        </w:rPr>
      </w:pPr>
      <w:r w:rsidRPr="00AA6310">
        <w:rPr>
          <w:rFonts w:ascii="Trebuchet MS" w:hAnsi="Trebuchet MS"/>
          <w:color w:val="302A28"/>
        </w:rPr>
        <w:t xml:space="preserve">2.1. </w:t>
      </w:r>
      <w:r w:rsidR="00CE78B8" w:rsidRPr="00AA6310">
        <w:rPr>
          <w:rFonts w:ascii="Trebuchet MS" w:hAnsi="Trebuchet MS"/>
          <w:color w:val="302A28"/>
        </w:rPr>
        <w:t>Title</w:t>
      </w:r>
      <w:r w:rsidRPr="00AA6310">
        <w:rPr>
          <w:rFonts w:ascii="Trebuchet MS" w:hAnsi="Trebuchet MS"/>
          <w:color w:val="302A28"/>
        </w:rPr>
        <w:t>:</w:t>
      </w:r>
      <w:r w:rsidRPr="00AA6310">
        <w:rPr>
          <w:rFonts w:ascii="Trebuchet MS" w:hAnsi="Trebuchet MS"/>
          <w:color w:val="302A28"/>
          <w:u w:val="single"/>
        </w:rPr>
        <w:tab/>
      </w:r>
    </w:p>
    <w:p w14:paraId="4265994E" w14:textId="77777777" w:rsidR="00CB3450" w:rsidRPr="00AA6310" w:rsidRDefault="00CB3450">
      <w:pPr>
        <w:pStyle w:val="insprong"/>
        <w:tabs>
          <w:tab w:val="clear" w:pos="1134"/>
          <w:tab w:val="left" w:pos="8222"/>
        </w:tabs>
        <w:rPr>
          <w:rFonts w:ascii="Trebuchet MS" w:hAnsi="Trebuchet MS"/>
          <w:color w:val="302A28"/>
        </w:rPr>
      </w:pPr>
      <w:r w:rsidRPr="00AA6310">
        <w:rPr>
          <w:rFonts w:ascii="Trebuchet MS" w:hAnsi="Trebuchet MS"/>
          <w:color w:val="302A28"/>
        </w:rPr>
        <w:t xml:space="preserve">2.2. </w:t>
      </w:r>
      <w:r w:rsidR="00DE5CA9" w:rsidRPr="00AA6310">
        <w:rPr>
          <w:rFonts w:ascii="Trebuchet MS" w:hAnsi="Trebuchet MS"/>
          <w:color w:val="302A28"/>
        </w:rPr>
        <w:t>Genre</w:t>
      </w:r>
      <w:r w:rsidRPr="00AA6310">
        <w:rPr>
          <w:rFonts w:ascii="Trebuchet MS" w:hAnsi="Trebuchet MS"/>
          <w:color w:val="302A28"/>
        </w:rPr>
        <w:t xml:space="preserve">: </w:t>
      </w:r>
      <w:r w:rsidRPr="00AA6310">
        <w:rPr>
          <w:rFonts w:ascii="Trebuchet MS" w:hAnsi="Trebuchet MS"/>
          <w:color w:val="302A28"/>
          <w:sz w:val="24"/>
        </w:rPr>
        <w:t>q</w:t>
      </w:r>
      <w:r w:rsidRPr="00AA6310">
        <w:rPr>
          <w:rFonts w:ascii="Trebuchet MS" w:hAnsi="Trebuchet MS"/>
          <w:color w:val="302A28"/>
        </w:rPr>
        <w:t xml:space="preserve"> </w:t>
      </w:r>
      <w:r w:rsidR="00B00AE0" w:rsidRPr="00AA6310">
        <w:rPr>
          <w:rFonts w:ascii="Trebuchet MS" w:hAnsi="Trebuchet MS"/>
          <w:color w:val="302A28"/>
        </w:rPr>
        <w:t xml:space="preserve">feature film </w:t>
      </w:r>
      <w:r w:rsidRPr="00AA6310">
        <w:rPr>
          <w:rFonts w:ascii="Trebuchet MS" w:hAnsi="Trebuchet MS"/>
          <w:color w:val="302A28"/>
          <w:sz w:val="24"/>
        </w:rPr>
        <w:t>q</w:t>
      </w:r>
      <w:r w:rsidRPr="00AA6310">
        <w:rPr>
          <w:rFonts w:ascii="Trebuchet MS" w:hAnsi="Trebuchet MS"/>
          <w:color w:val="302A28"/>
        </w:rPr>
        <w:t xml:space="preserve"> </w:t>
      </w:r>
      <w:r w:rsidR="00B00AE0" w:rsidRPr="00AA6310">
        <w:rPr>
          <w:rFonts w:ascii="Trebuchet MS" w:hAnsi="Trebuchet MS"/>
          <w:color w:val="302A28"/>
        </w:rPr>
        <w:t xml:space="preserve">short film </w:t>
      </w:r>
      <w:r w:rsidRPr="00AA6310">
        <w:rPr>
          <w:rFonts w:ascii="Trebuchet MS" w:hAnsi="Trebuchet MS"/>
          <w:color w:val="302A28"/>
          <w:sz w:val="24"/>
        </w:rPr>
        <w:t>q</w:t>
      </w:r>
      <w:r w:rsidRPr="00AA6310">
        <w:rPr>
          <w:rFonts w:ascii="Trebuchet MS" w:hAnsi="Trebuchet MS"/>
          <w:color w:val="302A28"/>
        </w:rPr>
        <w:t xml:space="preserve"> </w:t>
      </w:r>
      <w:r w:rsidR="00B00AE0" w:rsidRPr="00AA6310">
        <w:rPr>
          <w:rFonts w:ascii="Trebuchet MS" w:hAnsi="Trebuchet MS"/>
          <w:color w:val="302A28"/>
        </w:rPr>
        <w:t>documentary</w:t>
      </w:r>
      <w:r w:rsidRPr="00AA6310">
        <w:rPr>
          <w:rFonts w:ascii="Trebuchet MS" w:hAnsi="Trebuchet MS"/>
          <w:color w:val="302A28"/>
        </w:rPr>
        <w:t xml:space="preserve"> </w:t>
      </w:r>
      <w:r w:rsidRPr="00AA6310">
        <w:rPr>
          <w:rFonts w:ascii="Trebuchet MS" w:hAnsi="Trebuchet MS"/>
          <w:color w:val="302A28"/>
          <w:sz w:val="24"/>
        </w:rPr>
        <w:t>q</w:t>
      </w:r>
      <w:r w:rsidR="00B00AE0" w:rsidRPr="00AA6310">
        <w:rPr>
          <w:rFonts w:ascii="Trebuchet MS" w:hAnsi="Trebuchet MS"/>
          <w:color w:val="302A28"/>
        </w:rPr>
        <w:t xml:space="preserve"> TV </w:t>
      </w:r>
      <w:r w:rsidRPr="00AA6310">
        <w:rPr>
          <w:rFonts w:ascii="Trebuchet MS" w:hAnsi="Trebuchet MS"/>
          <w:color w:val="302A28"/>
        </w:rPr>
        <w:t xml:space="preserve">film </w:t>
      </w:r>
      <w:r w:rsidRPr="00AA6310">
        <w:rPr>
          <w:rFonts w:ascii="Trebuchet MS" w:hAnsi="Trebuchet MS"/>
          <w:color w:val="302A28"/>
          <w:sz w:val="24"/>
        </w:rPr>
        <w:t>q</w:t>
      </w:r>
      <w:r w:rsidRPr="00AA6310">
        <w:rPr>
          <w:rFonts w:ascii="Trebuchet MS" w:hAnsi="Trebuchet MS"/>
          <w:color w:val="302A28"/>
        </w:rPr>
        <w:t xml:space="preserve"> </w:t>
      </w:r>
      <w:r w:rsidR="00A720AD" w:rsidRPr="00AA6310">
        <w:rPr>
          <w:rFonts w:ascii="Trebuchet MS" w:hAnsi="Trebuchet MS"/>
          <w:color w:val="302A28"/>
        </w:rPr>
        <w:t>animation film</w:t>
      </w:r>
    </w:p>
    <w:p w14:paraId="4EB71522" w14:textId="77777777" w:rsidR="00CB3450" w:rsidRPr="00AA6310" w:rsidRDefault="00CB3450">
      <w:pPr>
        <w:pStyle w:val="dubbeleinsprong"/>
        <w:tabs>
          <w:tab w:val="clear" w:pos="1134"/>
          <w:tab w:val="left" w:pos="8222"/>
        </w:tabs>
        <w:rPr>
          <w:rFonts w:ascii="Trebuchet MS" w:hAnsi="Trebuchet MS"/>
          <w:color w:val="302A28"/>
        </w:rPr>
      </w:pPr>
      <w:r w:rsidRPr="00AA6310">
        <w:rPr>
          <w:rFonts w:ascii="Trebuchet MS" w:hAnsi="Trebuchet MS"/>
          <w:color w:val="302A28"/>
          <w:sz w:val="24"/>
        </w:rPr>
        <w:t>q</w:t>
      </w:r>
      <w:r w:rsidRPr="00AA6310">
        <w:rPr>
          <w:rFonts w:ascii="Trebuchet MS" w:hAnsi="Trebuchet MS"/>
          <w:color w:val="302A28"/>
        </w:rPr>
        <w:t xml:space="preserve"> </w:t>
      </w:r>
      <w:r w:rsidR="00AF17AA" w:rsidRPr="00AA6310">
        <w:rPr>
          <w:rFonts w:ascii="Trebuchet MS" w:hAnsi="Trebuchet MS"/>
          <w:color w:val="302A28"/>
        </w:rPr>
        <w:t>other</w:t>
      </w:r>
      <w:r w:rsidRPr="00AA6310">
        <w:rPr>
          <w:rFonts w:ascii="Trebuchet MS" w:hAnsi="Trebuchet MS"/>
          <w:color w:val="302A28"/>
        </w:rPr>
        <w:t>:</w:t>
      </w:r>
      <w:r w:rsidRPr="00AA6310">
        <w:rPr>
          <w:rFonts w:ascii="Trebuchet MS" w:hAnsi="Trebuchet MS"/>
          <w:color w:val="302A28"/>
          <w:u w:val="single"/>
        </w:rPr>
        <w:tab/>
      </w:r>
    </w:p>
    <w:p w14:paraId="60B2A459" w14:textId="77777777" w:rsidR="00CB3450" w:rsidRPr="00AA6310" w:rsidRDefault="00CB3450">
      <w:pPr>
        <w:pStyle w:val="insprong"/>
        <w:tabs>
          <w:tab w:val="clear" w:pos="1134"/>
          <w:tab w:val="left" w:pos="8222"/>
        </w:tabs>
        <w:rPr>
          <w:rFonts w:ascii="Trebuchet MS" w:hAnsi="Trebuchet MS"/>
          <w:color w:val="302A28"/>
        </w:rPr>
      </w:pPr>
      <w:r w:rsidRPr="00AA6310">
        <w:rPr>
          <w:rFonts w:ascii="Trebuchet MS" w:hAnsi="Trebuchet MS"/>
          <w:color w:val="302A28"/>
        </w:rPr>
        <w:t xml:space="preserve">2.3. </w:t>
      </w:r>
      <w:r w:rsidR="00820F12" w:rsidRPr="00AA6310">
        <w:rPr>
          <w:rFonts w:ascii="Trebuchet MS" w:hAnsi="Trebuchet MS"/>
          <w:color w:val="302A28"/>
        </w:rPr>
        <w:t>Possible co-authors of the Work</w:t>
      </w:r>
      <w:r w:rsidRPr="00AA6310">
        <w:rPr>
          <w:rFonts w:ascii="Trebuchet MS" w:hAnsi="Trebuchet MS"/>
          <w:color w:val="302A28"/>
        </w:rPr>
        <w:t>:</w:t>
      </w:r>
    </w:p>
    <w:p w14:paraId="4057D2DB" w14:textId="77777777" w:rsidR="00CB3450" w:rsidRPr="00AA6310" w:rsidRDefault="00CB3450">
      <w:pPr>
        <w:pStyle w:val="dubbeleinsprong"/>
        <w:tabs>
          <w:tab w:val="clear" w:pos="1134"/>
          <w:tab w:val="left" w:pos="8222"/>
        </w:tabs>
        <w:rPr>
          <w:rFonts w:ascii="Trebuchet MS" w:hAnsi="Trebuchet MS"/>
          <w:color w:val="302A28"/>
        </w:rPr>
      </w:pPr>
      <w:r w:rsidRPr="00AA6310">
        <w:rPr>
          <w:rFonts w:ascii="Trebuchet MS" w:hAnsi="Trebuchet MS"/>
          <w:color w:val="302A28"/>
        </w:rPr>
        <w:t>2.3.1. Co-</w:t>
      </w:r>
      <w:r w:rsidR="007E42D8" w:rsidRPr="00AA6310">
        <w:rPr>
          <w:rFonts w:ascii="Trebuchet MS" w:hAnsi="Trebuchet MS"/>
          <w:color w:val="302A28"/>
        </w:rPr>
        <w:t>screenwriter</w:t>
      </w:r>
      <w:r w:rsidRPr="00AA6310">
        <w:rPr>
          <w:rFonts w:ascii="Trebuchet MS" w:hAnsi="Trebuchet MS"/>
          <w:color w:val="302A28"/>
        </w:rPr>
        <w:t>:</w:t>
      </w:r>
      <w:r w:rsidRPr="00AA6310">
        <w:rPr>
          <w:rFonts w:ascii="Trebuchet MS" w:hAnsi="Trebuchet MS"/>
          <w:color w:val="302A28"/>
          <w:u w:val="single"/>
        </w:rPr>
        <w:tab/>
      </w:r>
    </w:p>
    <w:p w14:paraId="04410450" w14:textId="77777777" w:rsidR="00CB3450" w:rsidRPr="00AA6310" w:rsidRDefault="00CB3450">
      <w:pPr>
        <w:pStyle w:val="dubbeleinsprong"/>
        <w:tabs>
          <w:tab w:val="clear" w:pos="1134"/>
          <w:tab w:val="left" w:pos="8222"/>
        </w:tabs>
        <w:rPr>
          <w:rFonts w:ascii="Trebuchet MS" w:hAnsi="Trebuchet MS"/>
          <w:color w:val="302A28"/>
        </w:rPr>
      </w:pPr>
      <w:r w:rsidRPr="00AA6310">
        <w:rPr>
          <w:rFonts w:ascii="Trebuchet MS" w:hAnsi="Trebuchet MS"/>
          <w:color w:val="302A28"/>
        </w:rPr>
        <w:t>2.3.2. Co-</w:t>
      </w:r>
      <w:r w:rsidR="007E42D8" w:rsidRPr="00AA6310">
        <w:rPr>
          <w:rFonts w:ascii="Trebuchet MS" w:hAnsi="Trebuchet MS"/>
          <w:color w:val="302A28"/>
        </w:rPr>
        <w:t>director</w:t>
      </w:r>
      <w:r w:rsidRPr="00AA6310">
        <w:rPr>
          <w:rFonts w:ascii="Trebuchet MS" w:hAnsi="Trebuchet MS"/>
          <w:color w:val="302A28"/>
        </w:rPr>
        <w:t>:</w:t>
      </w:r>
      <w:r w:rsidRPr="00AA6310">
        <w:rPr>
          <w:rFonts w:ascii="Trebuchet MS" w:hAnsi="Trebuchet MS"/>
          <w:color w:val="302A28"/>
          <w:u w:val="single"/>
        </w:rPr>
        <w:tab/>
      </w:r>
    </w:p>
    <w:p w14:paraId="4D4F21FD" w14:textId="77777777" w:rsidR="00CB3450" w:rsidRPr="00AA6310" w:rsidRDefault="00CB3450">
      <w:pPr>
        <w:pStyle w:val="dubbeleinsprong"/>
        <w:tabs>
          <w:tab w:val="clear" w:pos="1134"/>
          <w:tab w:val="left" w:pos="8222"/>
        </w:tabs>
        <w:rPr>
          <w:rFonts w:ascii="Trebuchet MS" w:hAnsi="Trebuchet MS"/>
          <w:color w:val="302A28"/>
        </w:rPr>
      </w:pPr>
      <w:r w:rsidRPr="00AA6310">
        <w:rPr>
          <w:rFonts w:ascii="Trebuchet MS" w:hAnsi="Trebuchet MS"/>
          <w:color w:val="302A28"/>
        </w:rPr>
        <w:t xml:space="preserve">2.3.3. </w:t>
      </w:r>
      <w:r w:rsidR="007E42D8" w:rsidRPr="00AA6310">
        <w:rPr>
          <w:rFonts w:ascii="Trebuchet MS" w:hAnsi="Trebuchet MS"/>
          <w:color w:val="302A28"/>
        </w:rPr>
        <w:t xml:space="preserve">Author </w:t>
      </w:r>
      <w:r w:rsidR="0004625F" w:rsidRPr="00AA6310">
        <w:rPr>
          <w:rFonts w:ascii="Trebuchet MS" w:hAnsi="Trebuchet MS"/>
          <w:color w:val="302A28"/>
        </w:rPr>
        <w:t xml:space="preserve">of the </w:t>
      </w:r>
      <w:r w:rsidR="005B3095" w:rsidRPr="00AA6310">
        <w:rPr>
          <w:rFonts w:ascii="Trebuchet MS" w:hAnsi="Trebuchet MS"/>
          <w:color w:val="302A28"/>
        </w:rPr>
        <w:t>existing work (boo</w:t>
      </w:r>
      <w:r w:rsidRPr="00AA6310">
        <w:rPr>
          <w:rFonts w:ascii="Trebuchet MS" w:hAnsi="Trebuchet MS"/>
          <w:color w:val="302A28"/>
        </w:rPr>
        <w:t xml:space="preserve">k, </w:t>
      </w:r>
      <w:r w:rsidR="005B3095" w:rsidRPr="00AA6310">
        <w:rPr>
          <w:rFonts w:ascii="Trebuchet MS" w:hAnsi="Trebuchet MS"/>
          <w:color w:val="302A28"/>
        </w:rPr>
        <w:t>theatre play</w:t>
      </w:r>
      <w:r w:rsidRPr="00AA6310">
        <w:rPr>
          <w:rFonts w:ascii="Trebuchet MS" w:hAnsi="Trebuchet MS"/>
          <w:color w:val="302A28"/>
        </w:rPr>
        <w:t>,...):</w:t>
      </w:r>
      <w:r w:rsidRPr="00AA6310">
        <w:rPr>
          <w:rFonts w:ascii="Trebuchet MS" w:hAnsi="Trebuchet MS"/>
          <w:color w:val="302A28"/>
          <w:u w:val="single"/>
        </w:rPr>
        <w:tab/>
      </w:r>
    </w:p>
    <w:p w14:paraId="6FD7D833" w14:textId="77777777" w:rsidR="00CB3450" w:rsidRPr="00AA6310" w:rsidRDefault="00CB3450">
      <w:pPr>
        <w:pStyle w:val="dubbeleinsprong"/>
        <w:tabs>
          <w:tab w:val="clear" w:pos="1134"/>
          <w:tab w:val="left" w:pos="8222"/>
        </w:tabs>
        <w:rPr>
          <w:rFonts w:ascii="Trebuchet MS" w:hAnsi="Trebuchet MS"/>
          <w:color w:val="302A28"/>
        </w:rPr>
      </w:pPr>
      <w:r w:rsidRPr="00AA6310">
        <w:rPr>
          <w:rFonts w:ascii="Trebuchet MS" w:hAnsi="Trebuchet MS"/>
          <w:color w:val="302A28"/>
        </w:rPr>
        <w:tab/>
      </w:r>
      <w:r w:rsidR="00303495" w:rsidRPr="00AA6310">
        <w:rPr>
          <w:rFonts w:ascii="Trebuchet MS" w:hAnsi="Trebuchet MS"/>
          <w:color w:val="302A28"/>
        </w:rPr>
        <w:t>Title</w:t>
      </w:r>
      <w:r w:rsidRPr="00AA6310">
        <w:rPr>
          <w:rFonts w:ascii="Trebuchet MS" w:hAnsi="Trebuchet MS"/>
          <w:color w:val="302A28"/>
        </w:rPr>
        <w:t xml:space="preserve"> </w:t>
      </w:r>
      <w:r w:rsidR="007D7CED" w:rsidRPr="00AA6310">
        <w:rPr>
          <w:rFonts w:ascii="Trebuchet MS" w:hAnsi="Trebuchet MS"/>
          <w:color w:val="302A28"/>
        </w:rPr>
        <w:t xml:space="preserve">of the </w:t>
      </w:r>
      <w:r w:rsidR="00303495" w:rsidRPr="00AA6310">
        <w:rPr>
          <w:rFonts w:ascii="Trebuchet MS" w:hAnsi="Trebuchet MS"/>
          <w:color w:val="302A28"/>
        </w:rPr>
        <w:t>existing work</w:t>
      </w:r>
      <w:r w:rsidRPr="00AA6310">
        <w:rPr>
          <w:rFonts w:ascii="Trebuchet MS" w:hAnsi="Trebuchet MS"/>
          <w:color w:val="302A28"/>
        </w:rPr>
        <w:t>:</w:t>
      </w:r>
      <w:r w:rsidRPr="00AA6310">
        <w:rPr>
          <w:rFonts w:ascii="Trebuchet MS" w:hAnsi="Trebuchet MS"/>
          <w:color w:val="302A28"/>
          <w:u w:val="single"/>
        </w:rPr>
        <w:tab/>
      </w:r>
    </w:p>
    <w:p w14:paraId="468E0EF1" w14:textId="77777777" w:rsidR="00CB3450" w:rsidRPr="00AA6310" w:rsidRDefault="00CB3450">
      <w:pPr>
        <w:pStyle w:val="dubbeleinsprong"/>
        <w:tabs>
          <w:tab w:val="clear" w:pos="1134"/>
          <w:tab w:val="left" w:pos="8222"/>
        </w:tabs>
        <w:rPr>
          <w:rFonts w:ascii="Trebuchet MS" w:hAnsi="Trebuchet MS"/>
          <w:color w:val="302A28"/>
        </w:rPr>
      </w:pPr>
      <w:r w:rsidRPr="00AA6310">
        <w:rPr>
          <w:rFonts w:ascii="Trebuchet MS" w:hAnsi="Trebuchet MS"/>
          <w:color w:val="302A28"/>
        </w:rPr>
        <w:t xml:space="preserve">2.3.4. </w:t>
      </w:r>
      <w:r w:rsidR="000F69DE" w:rsidRPr="00AA6310">
        <w:rPr>
          <w:rFonts w:ascii="Trebuchet MS" w:hAnsi="Trebuchet MS"/>
          <w:color w:val="302A28"/>
        </w:rPr>
        <w:t>Composer of the music specifically created for the Work</w:t>
      </w:r>
      <w:r w:rsidRPr="00AA6310">
        <w:rPr>
          <w:rFonts w:ascii="Trebuchet MS" w:hAnsi="Trebuchet MS"/>
          <w:color w:val="302A28"/>
        </w:rPr>
        <w:t>:</w:t>
      </w:r>
      <w:r w:rsidRPr="00AA6310">
        <w:rPr>
          <w:rFonts w:ascii="Trebuchet MS" w:hAnsi="Trebuchet MS"/>
          <w:color w:val="302A28"/>
          <w:u w:val="single"/>
        </w:rPr>
        <w:tab/>
      </w:r>
    </w:p>
    <w:p w14:paraId="52E01B7A" w14:textId="77777777" w:rsidR="00CB3450" w:rsidRPr="00AA6310" w:rsidRDefault="00CB3450">
      <w:pPr>
        <w:pStyle w:val="dubbeleinsprong"/>
        <w:tabs>
          <w:tab w:val="clear" w:pos="1134"/>
          <w:tab w:val="left" w:pos="8222"/>
        </w:tabs>
        <w:rPr>
          <w:rFonts w:ascii="Trebuchet MS" w:hAnsi="Trebuchet MS"/>
          <w:color w:val="302A28"/>
        </w:rPr>
      </w:pPr>
      <w:r w:rsidRPr="00AA6310">
        <w:rPr>
          <w:rFonts w:ascii="Trebuchet MS" w:hAnsi="Trebuchet MS"/>
          <w:color w:val="302A28"/>
        </w:rPr>
        <w:t xml:space="preserve">2.3.5. </w:t>
      </w:r>
      <w:r w:rsidR="003B2636" w:rsidRPr="00AA6310">
        <w:rPr>
          <w:rFonts w:ascii="Trebuchet MS" w:hAnsi="Trebuchet MS"/>
          <w:color w:val="302A28"/>
        </w:rPr>
        <w:t>Author of dialogues and/or comments</w:t>
      </w:r>
      <w:r w:rsidRPr="00AA6310">
        <w:rPr>
          <w:rFonts w:ascii="Trebuchet MS" w:hAnsi="Trebuchet MS"/>
          <w:color w:val="302A28"/>
        </w:rPr>
        <w:t>:</w:t>
      </w:r>
      <w:r w:rsidRPr="00AA6310">
        <w:rPr>
          <w:rFonts w:ascii="Trebuchet MS" w:hAnsi="Trebuchet MS"/>
          <w:color w:val="302A28"/>
          <w:u w:val="single"/>
        </w:rPr>
        <w:tab/>
      </w:r>
    </w:p>
    <w:p w14:paraId="7A8AEEAF" w14:textId="77777777" w:rsidR="00CB3450" w:rsidRPr="00AA6310" w:rsidRDefault="00CB3450">
      <w:pPr>
        <w:pStyle w:val="dubbeleinsprong"/>
        <w:tabs>
          <w:tab w:val="clear" w:pos="1134"/>
          <w:tab w:val="left" w:pos="8222"/>
        </w:tabs>
        <w:rPr>
          <w:rFonts w:ascii="Trebuchet MS" w:hAnsi="Trebuchet MS"/>
          <w:color w:val="302A28"/>
        </w:rPr>
      </w:pPr>
      <w:r w:rsidRPr="00AA6310">
        <w:rPr>
          <w:rFonts w:ascii="Trebuchet MS" w:hAnsi="Trebuchet MS"/>
          <w:color w:val="302A28"/>
        </w:rPr>
        <w:t xml:space="preserve">2.3.6. </w:t>
      </w:r>
      <w:r w:rsidR="003B2636" w:rsidRPr="00AA6310">
        <w:rPr>
          <w:rFonts w:ascii="Trebuchet MS" w:hAnsi="Trebuchet MS"/>
          <w:color w:val="302A28"/>
        </w:rPr>
        <w:t>Graphic designer (of the animation)</w:t>
      </w:r>
      <w:r w:rsidRPr="00AA6310">
        <w:rPr>
          <w:rFonts w:ascii="Trebuchet MS" w:hAnsi="Trebuchet MS"/>
          <w:color w:val="302A28"/>
        </w:rPr>
        <w:t>:</w:t>
      </w:r>
      <w:r w:rsidRPr="00AA6310">
        <w:rPr>
          <w:rFonts w:ascii="Trebuchet MS" w:hAnsi="Trebuchet MS"/>
          <w:color w:val="302A28"/>
          <w:u w:val="single"/>
        </w:rPr>
        <w:tab/>
      </w:r>
    </w:p>
    <w:p w14:paraId="3EF3A7D6" w14:textId="77777777" w:rsidR="00CB3450" w:rsidRPr="00AA6310" w:rsidRDefault="00F44153">
      <w:pPr>
        <w:pStyle w:val="insprong"/>
        <w:tabs>
          <w:tab w:val="clear" w:pos="1134"/>
          <w:tab w:val="left" w:pos="8222"/>
        </w:tabs>
        <w:rPr>
          <w:rFonts w:ascii="Trebuchet MS" w:hAnsi="Trebuchet MS"/>
          <w:color w:val="302A28"/>
        </w:rPr>
      </w:pPr>
      <w:r w:rsidRPr="00AA6310">
        <w:rPr>
          <w:rFonts w:ascii="Trebuchet MS" w:hAnsi="Trebuchet MS"/>
          <w:color w:val="302A28"/>
        </w:rPr>
        <w:t>2.4. Na</w:t>
      </w:r>
      <w:r w:rsidR="00CB3450" w:rsidRPr="00AA6310">
        <w:rPr>
          <w:rFonts w:ascii="Trebuchet MS" w:hAnsi="Trebuchet MS"/>
          <w:color w:val="302A28"/>
        </w:rPr>
        <w:t>m</w:t>
      </w:r>
      <w:r w:rsidRPr="00AA6310">
        <w:rPr>
          <w:rFonts w:ascii="Trebuchet MS" w:hAnsi="Trebuchet MS"/>
          <w:color w:val="302A28"/>
        </w:rPr>
        <w:t>e</w:t>
      </w:r>
      <w:r w:rsidR="00CB3450" w:rsidRPr="00AA6310">
        <w:rPr>
          <w:rFonts w:ascii="Trebuchet MS" w:hAnsi="Trebuchet MS"/>
          <w:color w:val="302A28"/>
        </w:rPr>
        <w:t xml:space="preserve"> script editor:</w:t>
      </w:r>
      <w:r w:rsidR="00CB3450" w:rsidRPr="00AA6310">
        <w:rPr>
          <w:rFonts w:ascii="Trebuchet MS" w:hAnsi="Trebuchet MS"/>
          <w:color w:val="302A28"/>
          <w:u w:val="single"/>
        </w:rPr>
        <w:tab/>
      </w:r>
    </w:p>
    <w:p w14:paraId="247A84C0" w14:textId="77777777" w:rsidR="00CB3450" w:rsidRPr="00AA6310" w:rsidRDefault="00CB3450">
      <w:pPr>
        <w:pStyle w:val="insprong"/>
        <w:tabs>
          <w:tab w:val="clear" w:pos="1134"/>
          <w:tab w:val="left" w:pos="8222"/>
        </w:tabs>
        <w:rPr>
          <w:rFonts w:ascii="Trebuchet MS" w:hAnsi="Trebuchet MS"/>
          <w:color w:val="302A28"/>
        </w:rPr>
      </w:pPr>
      <w:r w:rsidRPr="00AA6310">
        <w:rPr>
          <w:rFonts w:ascii="Trebuchet MS" w:hAnsi="Trebuchet MS"/>
          <w:color w:val="302A28"/>
        </w:rPr>
        <w:t xml:space="preserve">2.5. </w:t>
      </w:r>
      <w:r w:rsidR="00DE02E0" w:rsidRPr="00AA6310">
        <w:rPr>
          <w:rFonts w:ascii="Trebuchet MS" w:hAnsi="Trebuchet MS"/>
          <w:color w:val="302A28"/>
        </w:rPr>
        <w:t>Duration</w:t>
      </w:r>
      <w:r w:rsidRPr="00AA6310">
        <w:rPr>
          <w:rFonts w:ascii="Trebuchet MS" w:hAnsi="Trebuchet MS"/>
          <w:color w:val="302A28"/>
        </w:rPr>
        <w:t xml:space="preserve"> (</w:t>
      </w:r>
      <w:r w:rsidR="00CD51A2" w:rsidRPr="00AA6310">
        <w:rPr>
          <w:rFonts w:ascii="Trebuchet MS" w:hAnsi="Trebuchet MS"/>
          <w:color w:val="302A28"/>
        </w:rPr>
        <w:t>approximately</w:t>
      </w:r>
      <w:r w:rsidRPr="00AA6310">
        <w:rPr>
          <w:rFonts w:ascii="Trebuchet MS" w:hAnsi="Trebuchet MS"/>
          <w:color w:val="302A28"/>
        </w:rPr>
        <w:t>):</w:t>
      </w:r>
      <w:r w:rsidRPr="00AA6310">
        <w:rPr>
          <w:rFonts w:ascii="Trebuchet MS" w:hAnsi="Trebuchet MS"/>
          <w:color w:val="302A28"/>
          <w:u w:val="single"/>
        </w:rPr>
        <w:tab/>
      </w:r>
    </w:p>
    <w:p w14:paraId="0B438295" w14:textId="77777777" w:rsidR="00CB3450" w:rsidRPr="00D121A3" w:rsidRDefault="00CB3450">
      <w:pPr>
        <w:pStyle w:val="insprong"/>
        <w:tabs>
          <w:tab w:val="clear" w:pos="1134"/>
          <w:tab w:val="left" w:pos="8222"/>
        </w:tabs>
        <w:rPr>
          <w:rFonts w:ascii="Trebuchet MS" w:hAnsi="Trebuchet MS"/>
          <w:color w:val="302A28"/>
          <w:lang w:val="fr-BE"/>
        </w:rPr>
      </w:pPr>
      <w:r w:rsidRPr="00D121A3">
        <w:rPr>
          <w:rFonts w:ascii="Trebuchet MS" w:hAnsi="Trebuchet MS"/>
          <w:color w:val="302A28"/>
          <w:lang w:val="fr-BE"/>
        </w:rPr>
        <w:t xml:space="preserve">2.6. </w:t>
      </w:r>
      <w:proofErr w:type="spellStart"/>
      <w:r w:rsidR="00902DF6" w:rsidRPr="00D121A3">
        <w:rPr>
          <w:rFonts w:ascii="Trebuchet MS" w:hAnsi="Trebuchet MS"/>
          <w:color w:val="302A28"/>
          <w:lang w:val="fr-BE"/>
        </w:rPr>
        <w:t>Language</w:t>
      </w:r>
      <w:proofErr w:type="spellEnd"/>
      <w:r w:rsidR="00902DF6" w:rsidRPr="00D121A3">
        <w:rPr>
          <w:rFonts w:ascii="Trebuchet MS" w:hAnsi="Trebuchet MS"/>
          <w:color w:val="302A28"/>
          <w:lang w:val="fr-BE"/>
        </w:rPr>
        <w:t xml:space="preserve"> original version</w:t>
      </w:r>
      <w:r w:rsidRPr="00D121A3">
        <w:rPr>
          <w:rFonts w:ascii="Trebuchet MS" w:hAnsi="Trebuchet MS"/>
          <w:color w:val="302A28"/>
          <w:lang w:val="fr-BE"/>
        </w:rPr>
        <w:t>:</w:t>
      </w:r>
      <w:r w:rsidRPr="00D121A3">
        <w:rPr>
          <w:rFonts w:ascii="Trebuchet MS" w:hAnsi="Trebuchet MS"/>
          <w:color w:val="302A28"/>
          <w:u w:val="single"/>
          <w:lang w:val="fr-BE"/>
        </w:rPr>
        <w:tab/>
      </w:r>
    </w:p>
    <w:p w14:paraId="37F556E3" w14:textId="77777777" w:rsidR="00CB3450" w:rsidRPr="00D121A3" w:rsidRDefault="00CB3450">
      <w:pPr>
        <w:pStyle w:val="insprong"/>
        <w:tabs>
          <w:tab w:val="clear" w:pos="1134"/>
          <w:tab w:val="left" w:pos="8222"/>
        </w:tabs>
        <w:rPr>
          <w:rFonts w:ascii="Trebuchet MS" w:hAnsi="Trebuchet MS"/>
          <w:color w:val="302A28"/>
          <w:lang w:val="fr-BE"/>
        </w:rPr>
      </w:pPr>
      <w:r w:rsidRPr="00D121A3">
        <w:rPr>
          <w:rFonts w:ascii="Trebuchet MS" w:hAnsi="Trebuchet MS"/>
          <w:color w:val="302A28"/>
          <w:lang w:val="fr-BE"/>
        </w:rPr>
        <w:t xml:space="preserve">2.7. </w:t>
      </w:r>
      <w:r w:rsidR="00902DF6" w:rsidRPr="00D121A3">
        <w:rPr>
          <w:rFonts w:ascii="Trebuchet MS" w:hAnsi="Trebuchet MS"/>
          <w:color w:val="302A28"/>
          <w:lang w:val="fr-BE"/>
        </w:rPr>
        <w:t xml:space="preserve">Initial </w:t>
      </w:r>
      <w:proofErr w:type="spellStart"/>
      <w:r w:rsidR="00902DF6" w:rsidRPr="00D121A3">
        <w:rPr>
          <w:rFonts w:ascii="Trebuchet MS" w:hAnsi="Trebuchet MS"/>
          <w:color w:val="302A28"/>
          <w:lang w:val="fr-BE"/>
        </w:rPr>
        <w:t>purpose</w:t>
      </w:r>
      <w:proofErr w:type="spellEnd"/>
      <w:r w:rsidRPr="00D121A3">
        <w:rPr>
          <w:rFonts w:ascii="Trebuchet MS" w:hAnsi="Trebuchet MS"/>
          <w:color w:val="302A28"/>
          <w:lang w:val="fr-BE"/>
        </w:rPr>
        <w:t xml:space="preserve">: </w:t>
      </w:r>
      <w:r w:rsidRPr="00D121A3">
        <w:rPr>
          <w:rFonts w:ascii="Trebuchet MS" w:hAnsi="Trebuchet MS"/>
          <w:color w:val="302A28"/>
          <w:sz w:val="24"/>
          <w:lang w:val="fr-BE"/>
        </w:rPr>
        <w:t>q</w:t>
      </w:r>
      <w:r w:rsidRPr="00D121A3">
        <w:rPr>
          <w:rFonts w:ascii="Trebuchet MS" w:hAnsi="Trebuchet MS"/>
          <w:color w:val="302A28"/>
          <w:lang w:val="fr-BE"/>
        </w:rPr>
        <w:t xml:space="preserve"> </w:t>
      </w:r>
      <w:proofErr w:type="spellStart"/>
      <w:r w:rsidR="00902DF6" w:rsidRPr="00D121A3">
        <w:rPr>
          <w:rFonts w:ascii="Trebuchet MS" w:hAnsi="Trebuchet MS"/>
          <w:color w:val="302A28"/>
          <w:lang w:val="fr-BE"/>
        </w:rPr>
        <w:t>cinema</w:t>
      </w:r>
      <w:proofErr w:type="spellEnd"/>
      <w:r w:rsidR="00902DF6" w:rsidRPr="00D121A3">
        <w:rPr>
          <w:rFonts w:ascii="Trebuchet MS" w:hAnsi="Trebuchet MS"/>
          <w:color w:val="302A28"/>
          <w:lang w:val="fr-BE"/>
        </w:rPr>
        <w:t xml:space="preserve"> </w:t>
      </w:r>
      <w:r w:rsidRPr="00D121A3">
        <w:rPr>
          <w:rFonts w:ascii="Trebuchet MS" w:hAnsi="Trebuchet MS"/>
          <w:color w:val="302A28"/>
          <w:sz w:val="24"/>
          <w:lang w:val="fr-BE"/>
        </w:rPr>
        <w:t>q</w:t>
      </w:r>
      <w:r w:rsidR="00902DF6" w:rsidRPr="00D121A3">
        <w:rPr>
          <w:rFonts w:ascii="Trebuchet MS" w:hAnsi="Trebuchet MS"/>
          <w:color w:val="302A28"/>
          <w:lang w:val="fr-BE"/>
        </w:rPr>
        <w:t xml:space="preserve"> TV</w:t>
      </w:r>
      <w:r w:rsidRPr="00D121A3">
        <w:rPr>
          <w:rFonts w:ascii="Trebuchet MS" w:hAnsi="Trebuchet MS"/>
          <w:color w:val="302A28"/>
          <w:lang w:val="fr-BE"/>
        </w:rPr>
        <w:t xml:space="preserve"> </w:t>
      </w:r>
      <w:r w:rsidRPr="00D121A3">
        <w:rPr>
          <w:rFonts w:ascii="Trebuchet MS" w:hAnsi="Trebuchet MS"/>
          <w:color w:val="302A28"/>
          <w:sz w:val="24"/>
          <w:lang w:val="fr-BE"/>
        </w:rPr>
        <w:t>q</w:t>
      </w:r>
      <w:r w:rsidRPr="00D121A3">
        <w:rPr>
          <w:rFonts w:ascii="Trebuchet MS" w:hAnsi="Trebuchet MS"/>
          <w:color w:val="302A28"/>
          <w:lang w:val="fr-BE"/>
        </w:rPr>
        <w:t xml:space="preserve"> </w:t>
      </w:r>
      <w:proofErr w:type="spellStart"/>
      <w:r w:rsidRPr="00D121A3">
        <w:rPr>
          <w:rFonts w:ascii="Trebuchet MS" w:hAnsi="Trebuchet MS"/>
          <w:color w:val="302A28"/>
          <w:lang w:val="fr-BE"/>
        </w:rPr>
        <w:t>video</w:t>
      </w:r>
      <w:proofErr w:type="spellEnd"/>
      <w:r w:rsidRPr="00D121A3">
        <w:rPr>
          <w:rFonts w:ascii="Trebuchet MS" w:hAnsi="Trebuchet MS"/>
          <w:color w:val="302A28"/>
          <w:lang w:val="fr-BE"/>
        </w:rPr>
        <w:t xml:space="preserve"> </w:t>
      </w:r>
      <w:r w:rsidRPr="00D121A3">
        <w:rPr>
          <w:rFonts w:ascii="Trebuchet MS" w:hAnsi="Trebuchet MS"/>
          <w:color w:val="302A28"/>
          <w:sz w:val="24"/>
          <w:lang w:val="fr-BE"/>
        </w:rPr>
        <w:t>q</w:t>
      </w:r>
      <w:r w:rsidRPr="00D121A3">
        <w:rPr>
          <w:rFonts w:ascii="Trebuchet MS" w:hAnsi="Trebuchet MS"/>
          <w:color w:val="302A28"/>
          <w:lang w:val="fr-BE"/>
        </w:rPr>
        <w:t xml:space="preserve"> </w:t>
      </w:r>
      <w:r w:rsidR="00F06BF5" w:rsidRPr="00D121A3">
        <w:rPr>
          <w:rFonts w:ascii="Trebuchet MS" w:hAnsi="Trebuchet MS"/>
          <w:color w:val="302A28"/>
          <w:lang w:val="fr-BE"/>
        </w:rPr>
        <w:t>non-commercial circuit</w:t>
      </w:r>
    </w:p>
    <w:p w14:paraId="5A130440" w14:textId="77777777" w:rsidR="00CB3450" w:rsidRPr="00AA6310" w:rsidRDefault="00CB3450">
      <w:pPr>
        <w:pStyle w:val="dubbeleinsprong"/>
        <w:tabs>
          <w:tab w:val="clear" w:pos="1134"/>
          <w:tab w:val="left" w:pos="8222"/>
        </w:tabs>
        <w:rPr>
          <w:rFonts w:ascii="Trebuchet MS" w:hAnsi="Trebuchet MS"/>
          <w:color w:val="302A28"/>
        </w:rPr>
      </w:pPr>
      <w:r w:rsidRPr="00AA6310">
        <w:rPr>
          <w:rFonts w:ascii="Trebuchet MS" w:hAnsi="Trebuchet MS"/>
          <w:color w:val="302A28"/>
          <w:sz w:val="24"/>
        </w:rPr>
        <w:t>q</w:t>
      </w:r>
      <w:r w:rsidRPr="00AA6310">
        <w:rPr>
          <w:rFonts w:ascii="Trebuchet MS" w:hAnsi="Trebuchet MS"/>
          <w:color w:val="302A28"/>
        </w:rPr>
        <w:t xml:space="preserve"> </w:t>
      </w:r>
      <w:r w:rsidR="002E2A0A" w:rsidRPr="00AA6310">
        <w:rPr>
          <w:rFonts w:ascii="Trebuchet MS" w:hAnsi="Trebuchet MS"/>
          <w:color w:val="302A28"/>
        </w:rPr>
        <w:t>other</w:t>
      </w:r>
      <w:r w:rsidRPr="00AA6310">
        <w:rPr>
          <w:rFonts w:ascii="Trebuchet MS" w:hAnsi="Trebuchet MS"/>
          <w:color w:val="302A28"/>
        </w:rPr>
        <w:t>:</w:t>
      </w:r>
      <w:r w:rsidRPr="00AA6310">
        <w:rPr>
          <w:rFonts w:ascii="Trebuchet MS" w:hAnsi="Trebuchet MS"/>
          <w:color w:val="302A28"/>
          <w:u w:val="single"/>
        </w:rPr>
        <w:tab/>
      </w:r>
    </w:p>
    <w:p w14:paraId="2696F786" w14:textId="77777777" w:rsidR="00CB3450" w:rsidRPr="00AA6310" w:rsidRDefault="00CB3450">
      <w:pPr>
        <w:pStyle w:val="insprong"/>
        <w:tabs>
          <w:tab w:val="clear" w:pos="1134"/>
          <w:tab w:val="left" w:pos="8222"/>
        </w:tabs>
        <w:rPr>
          <w:rFonts w:ascii="Trebuchet MS" w:hAnsi="Trebuchet MS"/>
          <w:color w:val="302A28"/>
        </w:rPr>
      </w:pPr>
      <w:r w:rsidRPr="00AA6310">
        <w:rPr>
          <w:rFonts w:ascii="Trebuchet MS" w:hAnsi="Trebuchet MS"/>
          <w:color w:val="302A28"/>
        </w:rPr>
        <w:t xml:space="preserve">2.8. </w:t>
      </w:r>
      <w:r w:rsidR="00A87DC0" w:rsidRPr="00AA6310">
        <w:rPr>
          <w:rFonts w:ascii="Trebuchet MS" w:hAnsi="Trebuchet MS"/>
          <w:color w:val="302A28"/>
        </w:rPr>
        <w:t>Medium</w:t>
      </w:r>
      <w:r w:rsidRPr="00AA6310">
        <w:rPr>
          <w:rFonts w:ascii="Trebuchet MS" w:hAnsi="Trebuchet MS"/>
          <w:color w:val="302A28"/>
        </w:rPr>
        <w:t>:</w:t>
      </w:r>
      <w:r w:rsidRPr="00AA6310">
        <w:rPr>
          <w:rFonts w:ascii="Trebuchet MS" w:hAnsi="Trebuchet MS"/>
          <w:color w:val="302A28"/>
          <w:u w:val="single"/>
        </w:rPr>
        <w:tab/>
      </w:r>
    </w:p>
    <w:p w14:paraId="08A29538" w14:textId="77777777" w:rsidR="00CB3450" w:rsidRPr="00AA6310" w:rsidRDefault="00CB3450">
      <w:pPr>
        <w:pStyle w:val="insprong"/>
        <w:tabs>
          <w:tab w:val="clear" w:pos="1134"/>
          <w:tab w:val="left" w:pos="8222"/>
        </w:tabs>
        <w:rPr>
          <w:rFonts w:ascii="Trebuchet MS" w:hAnsi="Trebuchet MS"/>
          <w:color w:val="302A28"/>
        </w:rPr>
      </w:pPr>
      <w:r w:rsidRPr="00AA6310">
        <w:rPr>
          <w:rFonts w:ascii="Trebuchet MS" w:hAnsi="Trebuchet MS"/>
          <w:color w:val="302A28"/>
        </w:rPr>
        <w:t xml:space="preserve">2.9. </w:t>
      </w:r>
      <w:r w:rsidRPr="00AA6310">
        <w:rPr>
          <w:rFonts w:ascii="Trebuchet MS" w:hAnsi="Trebuchet MS"/>
          <w:color w:val="302A28"/>
          <w:sz w:val="24"/>
        </w:rPr>
        <w:t>q</w:t>
      </w:r>
      <w:r w:rsidRPr="00AA6310">
        <w:rPr>
          <w:rFonts w:ascii="Trebuchet MS" w:hAnsi="Trebuchet MS"/>
          <w:color w:val="302A28"/>
        </w:rPr>
        <w:t xml:space="preserve"> </w:t>
      </w:r>
      <w:r w:rsidR="00A609DF" w:rsidRPr="00AA6310">
        <w:rPr>
          <w:rFonts w:ascii="Trebuchet MS" w:hAnsi="Trebuchet MS"/>
          <w:color w:val="302A28"/>
        </w:rPr>
        <w:t>colour</w:t>
      </w:r>
      <w:r w:rsidRPr="00AA6310">
        <w:rPr>
          <w:rFonts w:ascii="Trebuchet MS" w:hAnsi="Trebuchet MS"/>
          <w:color w:val="302A28"/>
        </w:rPr>
        <w:t xml:space="preserve"> </w:t>
      </w:r>
      <w:r w:rsidRPr="00AA6310">
        <w:rPr>
          <w:rFonts w:ascii="Trebuchet MS" w:hAnsi="Trebuchet MS"/>
          <w:color w:val="302A28"/>
          <w:sz w:val="24"/>
        </w:rPr>
        <w:t>q</w:t>
      </w:r>
      <w:r w:rsidRPr="00AA6310">
        <w:rPr>
          <w:rFonts w:ascii="Trebuchet MS" w:hAnsi="Trebuchet MS"/>
          <w:color w:val="302A28"/>
        </w:rPr>
        <w:t xml:space="preserve"> </w:t>
      </w:r>
      <w:r w:rsidR="005C71C6" w:rsidRPr="00AA6310">
        <w:rPr>
          <w:rFonts w:ascii="Trebuchet MS" w:hAnsi="Trebuchet MS"/>
          <w:color w:val="302A28"/>
        </w:rPr>
        <w:t>black &amp; white</w:t>
      </w:r>
      <w:r w:rsidR="00C849A5" w:rsidRPr="00AA6310">
        <w:rPr>
          <w:rFonts w:ascii="Trebuchet MS" w:hAnsi="Trebuchet MS"/>
          <w:color w:val="302A28"/>
        </w:rPr>
        <w:t xml:space="preserve"> </w:t>
      </w:r>
    </w:p>
    <w:p w14:paraId="60432809" w14:textId="77777777" w:rsidR="00CB3450" w:rsidRPr="00AA6310" w:rsidRDefault="00CB3450">
      <w:pPr>
        <w:pStyle w:val="insprong"/>
        <w:tabs>
          <w:tab w:val="clear" w:pos="1134"/>
          <w:tab w:val="left" w:pos="8222"/>
        </w:tabs>
        <w:rPr>
          <w:rFonts w:ascii="Trebuchet MS" w:hAnsi="Trebuchet MS"/>
          <w:color w:val="302A28"/>
        </w:rPr>
      </w:pPr>
      <w:r w:rsidRPr="00AA6310">
        <w:rPr>
          <w:rFonts w:ascii="Trebuchet MS" w:hAnsi="Trebuchet MS"/>
          <w:color w:val="302A28"/>
        </w:rPr>
        <w:t xml:space="preserve">2.10. </w:t>
      </w:r>
      <w:r w:rsidR="00DF7604" w:rsidRPr="00AA6310">
        <w:rPr>
          <w:rFonts w:ascii="Trebuchet MS" w:hAnsi="Trebuchet MS"/>
          <w:color w:val="302A28"/>
        </w:rPr>
        <w:t>Production budget</w:t>
      </w:r>
      <w:r w:rsidRPr="00AA6310">
        <w:rPr>
          <w:rFonts w:ascii="Trebuchet MS" w:hAnsi="Trebuchet MS"/>
          <w:color w:val="302A28"/>
        </w:rPr>
        <w:t>:</w:t>
      </w:r>
      <w:r w:rsidRPr="00AA6310">
        <w:rPr>
          <w:rFonts w:ascii="Trebuchet MS" w:hAnsi="Trebuchet MS"/>
          <w:color w:val="302A28"/>
          <w:u w:val="single"/>
        </w:rPr>
        <w:tab/>
      </w:r>
    </w:p>
    <w:p w14:paraId="0B63BEEF" w14:textId="77777777" w:rsidR="00CB3450" w:rsidRPr="00AA6310" w:rsidRDefault="00CE78B8">
      <w:pPr>
        <w:pStyle w:val="Artikel"/>
        <w:rPr>
          <w:rFonts w:ascii="Trebuchet MS" w:hAnsi="Trebuchet MS"/>
          <w:color w:val="302A28"/>
        </w:rPr>
      </w:pPr>
      <w:r w:rsidRPr="00AA6310">
        <w:rPr>
          <w:rFonts w:ascii="Trebuchet MS" w:hAnsi="Trebuchet MS"/>
          <w:color w:val="302A28"/>
        </w:rPr>
        <w:lastRenderedPageBreak/>
        <w:t xml:space="preserve">Article </w:t>
      </w:r>
      <w:r w:rsidR="00CB3450" w:rsidRPr="00AA6310">
        <w:rPr>
          <w:rFonts w:ascii="Trebuchet MS" w:hAnsi="Trebuchet MS"/>
          <w:color w:val="302A28"/>
        </w:rPr>
        <w:t xml:space="preserve">3: </w:t>
      </w:r>
      <w:r w:rsidR="00DF35B2" w:rsidRPr="00AA6310">
        <w:rPr>
          <w:rFonts w:ascii="Trebuchet MS" w:hAnsi="Trebuchet MS"/>
          <w:color w:val="302A28"/>
        </w:rPr>
        <w:t>s</w:t>
      </w:r>
      <w:r w:rsidR="00F51AD1" w:rsidRPr="00AA6310">
        <w:rPr>
          <w:rFonts w:ascii="Trebuchet MS" w:hAnsi="Trebuchet MS"/>
          <w:color w:val="302A28"/>
        </w:rPr>
        <w:t>creenplay</w:t>
      </w:r>
      <w:r w:rsidR="00CB3450" w:rsidRPr="00AA6310">
        <w:rPr>
          <w:rFonts w:ascii="Trebuchet MS" w:hAnsi="Trebuchet MS"/>
          <w:color w:val="302A28"/>
        </w:rPr>
        <w:t xml:space="preserve">: </w:t>
      </w:r>
      <w:r w:rsidR="00A834D7" w:rsidRPr="00AA6310">
        <w:rPr>
          <w:rFonts w:ascii="Trebuchet MS" w:hAnsi="Trebuchet MS"/>
          <w:color w:val="302A28"/>
        </w:rPr>
        <w:t>delivery procedure and payment</w:t>
      </w:r>
    </w:p>
    <w:p w14:paraId="0CA08C40" w14:textId="77777777" w:rsidR="00CB3450" w:rsidRPr="00AA6310" w:rsidRDefault="00CB3450">
      <w:pPr>
        <w:pStyle w:val="subparagraaf"/>
        <w:rPr>
          <w:rFonts w:ascii="Trebuchet MS" w:hAnsi="Trebuchet MS"/>
          <w:color w:val="302A28"/>
        </w:rPr>
      </w:pPr>
      <w:r w:rsidRPr="00AA6310">
        <w:rPr>
          <w:rFonts w:ascii="Trebuchet MS" w:hAnsi="Trebuchet MS"/>
          <w:color w:val="302A28"/>
        </w:rPr>
        <w:t>3.1 Synopsis</w:t>
      </w:r>
    </w:p>
    <w:p w14:paraId="06313A49" w14:textId="77777777" w:rsidR="001F324C" w:rsidRPr="00AA6310" w:rsidRDefault="001F324C">
      <w:pPr>
        <w:pStyle w:val="Body"/>
        <w:rPr>
          <w:rFonts w:ascii="Trebuchet MS" w:hAnsi="Trebuchet MS"/>
          <w:color w:val="302A28"/>
        </w:rPr>
      </w:pPr>
      <w:r w:rsidRPr="00AA6310">
        <w:rPr>
          <w:rFonts w:ascii="Trebuchet MS" w:hAnsi="Trebuchet MS"/>
          <w:color w:val="302A28"/>
        </w:rPr>
        <w:t>Upon signing this contract, the Author shall provide the Producer with a synopsis. For this, the Author shall receive from the Producer a fixed amount of</w:t>
      </w:r>
      <w:r w:rsidR="00E535D0" w:rsidRPr="00AA6310">
        <w:rPr>
          <w:rFonts w:ascii="Trebuchet MS" w:hAnsi="Trebuchet MS"/>
          <w:color w:val="302A28"/>
        </w:rPr>
        <w:t xml:space="preserve"> €</w:t>
      </w:r>
      <w:r w:rsidRPr="00AA6310">
        <w:rPr>
          <w:rFonts w:ascii="Trebuchet MS" w:hAnsi="Trebuchet MS"/>
          <w:color w:val="302A28"/>
        </w:rPr>
        <w:t>________________  (excluding any VAT due), which shall be settled upon signing this contract.</w:t>
      </w:r>
      <w:r w:rsidR="00E936B6">
        <w:rPr>
          <w:rFonts w:ascii="Trebuchet MS" w:hAnsi="Trebuchet MS"/>
          <w:color w:val="302A28"/>
        </w:rPr>
        <w:t xml:space="preserve"> </w:t>
      </w:r>
    </w:p>
    <w:p w14:paraId="2995BD7D" w14:textId="77777777" w:rsidR="00CB3450" w:rsidRPr="00AA6310" w:rsidRDefault="00CB3450">
      <w:pPr>
        <w:pStyle w:val="subparagraaf"/>
        <w:rPr>
          <w:rFonts w:ascii="Trebuchet MS" w:hAnsi="Trebuchet MS"/>
          <w:color w:val="302A28"/>
        </w:rPr>
      </w:pPr>
      <w:r w:rsidRPr="00AA6310">
        <w:rPr>
          <w:rFonts w:ascii="Trebuchet MS" w:hAnsi="Trebuchet MS"/>
          <w:color w:val="302A28"/>
        </w:rPr>
        <w:t xml:space="preserve">3.2 </w:t>
      </w:r>
      <w:r w:rsidR="00E535D0" w:rsidRPr="00AA6310">
        <w:rPr>
          <w:rFonts w:ascii="Trebuchet MS" w:hAnsi="Trebuchet MS"/>
          <w:color w:val="302A28"/>
        </w:rPr>
        <w:t>First version of the screenplay</w:t>
      </w:r>
    </w:p>
    <w:p w14:paraId="70933C60" w14:textId="77777777" w:rsidR="00E535D0" w:rsidRPr="00AA6310" w:rsidRDefault="00E535D0" w:rsidP="00E535D0">
      <w:pPr>
        <w:pStyle w:val="Body"/>
        <w:rPr>
          <w:rFonts w:ascii="Trebuchet MS" w:hAnsi="Trebuchet MS"/>
          <w:color w:val="302A28"/>
        </w:rPr>
      </w:pPr>
      <w:r w:rsidRPr="00AA6310">
        <w:rPr>
          <w:rFonts w:ascii="Trebuchet MS" w:hAnsi="Trebuchet MS"/>
          <w:color w:val="302A28"/>
        </w:rPr>
        <w:t xml:space="preserve">The Author undertakes to provide the Producer with a first version of the </w:t>
      </w:r>
      <w:r w:rsidR="00541422" w:rsidRPr="00AA6310">
        <w:rPr>
          <w:rFonts w:ascii="Trebuchet MS" w:hAnsi="Trebuchet MS"/>
          <w:color w:val="302A28"/>
        </w:rPr>
        <w:t>screenplay</w:t>
      </w:r>
      <w:r w:rsidRPr="00AA6310">
        <w:rPr>
          <w:rFonts w:ascii="Trebuchet MS" w:hAnsi="Trebuchet MS"/>
          <w:color w:val="302A28"/>
        </w:rPr>
        <w:t xml:space="preserve"> within a period of_________________ </w:t>
      </w:r>
      <w:r w:rsidR="002860E2" w:rsidRPr="00AA6310">
        <w:rPr>
          <w:rFonts w:ascii="Trebuchet MS" w:hAnsi="Trebuchet MS"/>
          <w:color w:val="302A28"/>
        </w:rPr>
        <w:t xml:space="preserve">starting </w:t>
      </w:r>
      <w:r w:rsidRPr="00AA6310">
        <w:rPr>
          <w:rFonts w:ascii="Trebuchet MS" w:hAnsi="Trebuchet MS"/>
          <w:color w:val="302A28"/>
        </w:rPr>
        <w:t>from the signing of this contract.</w:t>
      </w:r>
    </w:p>
    <w:p w14:paraId="5B801227" w14:textId="77777777" w:rsidR="00E535D0" w:rsidRPr="00AA6310" w:rsidRDefault="00E535D0" w:rsidP="00E535D0">
      <w:pPr>
        <w:pStyle w:val="Body"/>
        <w:rPr>
          <w:rFonts w:ascii="Trebuchet MS" w:hAnsi="Trebuchet MS"/>
          <w:color w:val="302A28"/>
        </w:rPr>
      </w:pPr>
      <w:r w:rsidRPr="00AA6310">
        <w:rPr>
          <w:rFonts w:ascii="Trebuchet MS" w:hAnsi="Trebuchet MS"/>
          <w:color w:val="302A28"/>
        </w:rPr>
        <w:t xml:space="preserve">For this, the Author </w:t>
      </w:r>
      <w:r w:rsidR="00634E54" w:rsidRPr="00AA6310">
        <w:rPr>
          <w:rFonts w:ascii="Trebuchet MS" w:hAnsi="Trebuchet MS"/>
          <w:color w:val="302A28"/>
        </w:rPr>
        <w:t xml:space="preserve">shall receive </w:t>
      </w:r>
      <w:r w:rsidRPr="00AA6310">
        <w:rPr>
          <w:rFonts w:ascii="Trebuchet MS" w:hAnsi="Trebuchet MS"/>
          <w:color w:val="302A28"/>
        </w:rPr>
        <w:t>from the Producer a fixed amount of</w:t>
      </w:r>
      <w:r w:rsidR="00D95B67" w:rsidRPr="00AA6310">
        <w:rPr>
          <w:rFonts w:ascii="Trebuchet MS" w:hAnsi="Trebuchet MS"/>
          <w:color w:val="302A28"/>
        </w:rPr>
        <w:t xml:space="preserve"> €</w:t>
      </w:r>
      <w:r w:rsidR="00540E7E" w:rsidRPr="00AA6310">
        <w:rPr>
          <w:rFonts w:ascii="Trebuchet MS" w:hAnsi="Trebuchet MS"/>
          <w:color w:val="302A28"/>
        </w:rPr>
        <w:t xml:space="preserve">________________ </w:t>
      </w:r>
      <w:r w:rsidRPr="00AA6310">
        <w:rPr>
          <w:rFonts w:ascii="Trebuchet MS" w:hAnsi="Trebuchet MS"/>
          <w:color w:val="302A28"/>
        </w:rPr>
        <w:t xml:space="preserve">(excluding any VAT due), which </w:t>
      </w:r>
      <w:r w:rsidR="00540E7E" w:rsidRPr="00AA6310">
        <w:rPr>
          <w:rFonts w:ascii="Trebuchet MS" w:hAnsi="Trebuchet MS"/>
          <w:color w:val="302A28"/>
        </w:rPr>
        <w:t xml:space="preserve">shall </w:t>
      </w:r>
      <w:r w:rsidRPr="00AA6310">
        <w:rPr>
          <w:rFonts w:ascii="Trebuchet MS" w:hAnsi="Trebuchet MS"/>
          <w:color w:val="302A28"/>
        </w:rPr>
        <w:t>be settled upon delivery of the first version.</w:t>
      </w:r>
    </w:p>
    <w:p w14:paraId="5B4555EE" w14:textId="77777777" w:rsidR="00CB3450" w:rsidRPr="00AA6310" w:rsidRDefault="00CB3450">
      <w:pPr>
        <w:pStyle w:val="subparagraaf"/>
        <w:rPr>
          <w:rFonts w:ascii="Trebuchet MS" w:hAnsi="Trebuchet MS"/>
          <w:color w:val="302A28"/>
        </w:rPr>
      </w:pPr>
      <w:r w:rsidRPr="00AA6310">
        <w:rPr>
          <w:rFonts w:ascii="Trebuchet MS" w:hAnsi="Trebuchet MS"/>
          <w:color w:val="302A28"/>
        </w:rPr>
        <w:t xml:space="preserve">3.3 </w:t>
      </w:r>
      <w:r w:rsidR="00B16AD0" w:rsidRPr="00AA6310">
        <w:rPr>
          <w:rFonts w:ascii="Trebuchet MS" w:hAnsi="Trebuchet MS"/>
          <w:color w:val="302A28"/>
        </w:rPr>
        <w:t>Final version of the screenplay</w:t>
      </w:r>
    </w:p>
    <w:p w14:paraId="0DFE7DA8" w14:textId="77777777" w:rsidR="0025139F" w:rsidRPr="00AA6310" w:rsidRDefault="00B16E63" w:rsidP="00B16E63">
      <w:pPr>
        <w:pStyle w:val="Body"/>
        <w:rPr>
          <w:rFonts w:ascii="Trebuchet MS" w:hAnsi="Trebuchet MS"/>
          <w:color w:val="302A28"/>
        </w:rPr>
      </w:pPr>
      <w:r w:rsidRPr="00AA6310">
        <w:rPr>
          <w:rFonts w:ascii="Trebuchet MS" w:hAnsi="Trebuchet MS"/>
          <w:color w:val="302A28"/>
        </w:rPr>
        <w:t xml:space="preserve">The Author undertakes to provide the Producer with </w:t>
      </w:r>
      <w:r w:rsidR="0025139F" w:rsidRPr="00AA6310">
        <w:rPr>
          <w:rFonts w:ascii="Trebuchet MS" w:hAnsi="Trebuchet MS"/>
          <w:color w:val="302A28"/>
        </w:rPr>
        <w:t xml:space="preserve">the final </w:t>
      </w:r>
      <w:r w:rsidRPr="00AA6310">
        <w:rPr>
          <w:rFonts w:ascii="Trebuchet MS" w:hAnsi="Trebuchet MS"/>
          <w:color w:val="302A28"/>
        </w:rPr>
        <w:t xml:space="preserve">screenplay within a period of_________________ starting from the </w:t>
      </w:r>
      <w:r w:rsidR="0025139F" w:rsidRPr="00AA6310">
        <w:rPr>
          <w:rFonts w:ascii="Trebuchet MS" w:hAnsi="Trebuchet MS"/>
          <w:color w:val="302A28"/>
        </w:rPr>
        <w:t xml:space="preserve">written acceptance of the first version. </w:t>
      </w:r>
    </w:p>
    <w:p w14:paraId="7727429C" w14:textId="77777777" w:rsidR="008A4ECA" w:rsidRPr="00AA6310" w:rsidRDefault="00B16E63" w:rsidP="00B16E63">
      <w:pPr>
        <w:pStyle w:val="Body"/>
        <w:rPr>
          <w:rFonts w:ascii="Trebuchet MS" w:hAnsi="Trebuchet MS"/>
          <w:color w:val="302A28"/>
        </w:rPr>
      </w:pPr>
      <w:r w:rsidRPr="00AA6310">
        <w:rPr>
          <w:rFonts w:ascii="Trebuchet MS" w:hAnsi="Trebuchet MS"/>
          <w:color w:val="302A28"/>
        </w:rPr>
        <w:t xml:space="preserve">For this, the Author shall receive from the Producer a fixed amount of €________________ (excluding any VAT due), which shall be settled upon delivery of the </w:t>
      </w:r>
      <w:r w:rsidR="008A4ECA" w:rsidRPr="00AA6310">
        <w:rPr>
          <w:rFonts w:ascii="Trebuchet MS" w:hAnsi="Trebuchet MS"/>
          <w:color w:val="302A28"/>
        </w:rPr>
        <w:t xml:space="preserve">final version of the screenplay. </w:t>
      </w:r>
      <w:r w:rsidR="002738F8">
        <w:rPr>
          <w:rFonts w:ascii="Trebuchet MS" w:hAnsi="Trebuchet MS"/>
          <w:color w:val="302A28"/>
        </w:rPr>
        <w:t xml:space="preserve"> </w:t>
      </w:r>
    </w:p>
    <w:p w14:paraId="38335DCC" w14:textId="77777777" w:rsidR="00CB3450" w:rsidRPr="00AA6310" w:rsidRDefault="00CB3450">
      <w:pPr>
        <w:pStyle w:val="subparagraaf"/>
        <w:rPr>
          <w:rFonts w:ascii="Trebuchet MS" w:hAnsi="Trebuchet MS"/>
          <w:color w:val="302A28"/>
        </w:rPr>
      </w:pPr>
      <w:r w:rsidRPr="00AA6310">
        <w:rPr>
          <w:rFonts w:ascii="Trebuchet MS" w:hAnsi="Trebuchet MS"/>
          <w:color w:val="302A28"/>
        </w:rPr>
        <w:t xml:space="preserve">3.4. </w:t>
      </w:r>
      <w:r w:rsidR="00E87DFE" w:rsidRPr="00AA6310">
        <w:rPr>
          <w:rFonts w:ascii="Trebuchet MS" w:hAnsi="Trebuchet MS"/>
          <w:color w:val="302A28"/>
        </w:rPr>
        <w:t>Refusal of the first or final version of the screenplay</w:t>
      </w:r>
    </w:p>
    <w:p w14:paraId="25A23028" w14:textId="77777777" w:rsidR="00B9710A" w:rsidRPr="00AA6310" w:rsidRDefault="00C037DE">
      <w:pPr>
        <w:pStyle w:val="Body"/>
        <w:rPr>
          <w:rFonts w:ascii="Trebuchet MS" w:hAnsi="Trebuchet MS"/>
          <w:color w:val="302A28"/>
        </w:rPr>
      </w:pPr>
      <w:r w:rsidRPr="00AA6310">
        <w:rPr>
          <w:rFonts w:ascii="Trebuchet MS" w:hAnsi="Trebuchet MS"/>
          <w:color w:val="302A28"/>
        </w:rPr>
        <w:t xml:space="preserve">The Producer may refuse the first and final version of the screenplay for good reasons. </w:t>
      </w:r>
      <w:r w:rsidR="00C06170" w:rsidRPr="00AA6310">
        <w:rPr>
          <w:rFonts w:ascii="Trebuchet MS" w:hAnsi="Trebuchet MS"/>
          <w:color w:val="302A28"/>
        </w:rPr>
        <w:t>He</w:t>
      </w:r>
      <w:r w:rsidRPr="00AA6310">
        <w:rPr>
          <w:rFonts w:ascii="Trebuchet MS" w:hAnsi="Trebuchet MS"/>
          <w:color w:val="302A28"/>
        </w:rPr>
        <w:t xml:space="preserve"> shall communicate </w:t>
      </w:r>
      <w:r w:rsidR="00EB7FAE" w:rsidRPr="00AA6310">
        <w:rPr>
          <w:rFonts w:ascii="Trebuchet MS" w:hAnsi="Trebuchet MS"/>
          <w:color w:val="302A28"/>
        </w:rPr>
        <w:t>his</w:t>
      </w:r>
      <w:r w:rsidRPr="00AA6310">
        <w:rPr>
          <w:rFonts w:ascii="Trebuchet MS" w:hAnsi="Trebuchet MS"/>
          <w:color w:val="302A28"/>
        </w:rPr>
        <w:t xml:space="preserve"> decision in this respect by registered letter within a period of______________________ after its delivery.</w:t>
      </w:r>
    </w:p>
    <w:p w14:paraId="5A1E283A" w14:textId="77777777" w:rsidR="0086774D" w:rsidRPr="00AA6310" w:rsidRDefault="00E92B55">
      <w:pPr>
        <w:pStyle w:val="Body"/>
        <w:rPr>
          <w:rFonts w:ascii="Trebuchet MS" w:hAnsi="Trebuchet MS"/>
          <w:color w:val="302A28"/>
        </w:rPr>
      </w:pPr>
      <w:r w:rsidRPr="00AA6310">
        <w:rPr>
          <w:rFonts w:ascii="Trebuchet MS" w:hAnsi="Trebuchet MS"/>
          <w:color w:val="302A28"/>
        </w:rPr>
        <w:t xml:space="preserve">In this case, the Author shall rework the relevant version of the </w:t>
      </w:r>
      <w:r w:rsidR="0086774D" w:rsidRPr="00AA6310">
        <w:rPr>
          <w:rFonts w:ascii="Trebuchet MS" w:hAnsi="Trebuchet MS"/>
          <w:color w:val="302A28"/>
        </w:rPr>
        <w:t xml:space="preserve">screenplay </w:t>
      </w:r>
      <w:r w:rsidRPr="00AA6310">
        <w:rPr>
          <w:rFonts w:ascii="Trebuchet MS" w:hAnsi="Trebuchet MS"/>
          <w:color w:val="302A28"/>
        </w:rPr>
        <w:t xml:space="preserve">without being able to claim any additional </w:t>
      </w:r>
      <w:r w:rsidR="0086774D" w:rsidRPr="00AA6310">
        <w:rPr>
          <w:rFonts w:ascii="Trebuchet MS" w:hAnsi="Trebuchet MS"/>
          <w:color w:val="302A28"/>
        </w:rPr>
        <w:t>compensation</w:t>
      </w:r>
      <w:r w:rsidRPr="00AA6310">
        <w:rPr>
          <w:rFonts w:ascii="Trebuchet MS" w:hAnsi="Trebuchet MS"/>
          <w:color w:val="302A28"/>
        </w:rPr>
        <w:t>. The Author shall hand over the revised version within a period of _________________ ,</w:t>
      </w:r>
      <w:r w:rsidR="0086774D" w:rsidRPr="00AA6310">
        <w:rPr>
          <w:rFonts w:ascii="Trebuchet MS" w:hAnsi="Trebuchet MS"/>
          <w:color w:val="302A28"/>
        </w:rPr>
        <w:t xml:space="preserve"> starting from the </w:t>
      </w:r>
      <w:r w:rsidR="006A2540" w:rsidRPr="00AA6310">
        <w:rPr>
          <w:rFonts w:ascii="Trebuchet MS" w:hAnsi="Trebuchet MS"/>
          <w:color w:val="302A28"/>
        </w:rPr>
        <w:t xml:space="preserve">decision of the Producer to refuse. </w:t>
      </w:r>
    </w:p>
    <w:p w14:paraId="51FA0DAA" w14:textId="77777777" w:rsidR="00A078F8" w:rsidRPr="00AA6310" w:rsidRDefault="00A078F8" w:rsidP="00A078F8">
      <w:pPr>
        <w:pStyle w:val="Body"/>
        <w:rPr>
          <w:rFonts w:ascii="Trebuchet MS" w:hAnsi="Trebuchet MS"/>
          <w:color w:val="302A28"/>
        </w:rPr>
      </w:pPr>
      <w:r w:rsidRPr="00AA6310">
        <w:rPr>
          <w:rFonts w:ascii="Trebuchet MS" w:hAnsi="Trebuchet MS"/>
          <w:color w:val="302A28"/>
        </w:rPr>
        <w:t>The Producer may also refuse the revised version for good reasons. He shall communicate his decision in this respect by registered letter within a period of______________________ after its delivery.</w:t>
      </w:r>
    </w:p>
    <w:p w14:paraId="00EB0F60" w14:textId="77777777" w:rsidR="00A078F8" w:rsidRPr="00AA6310" w:rsidRDefault="00A078F8">
      <w:pPr>
        <w:pStyle w:val="Body"/>
        <w:rPr>
          <w:rFonts w:ascii="Trebuchet MS" w:hAnsi="Trebuchet MS"/>
          <w:color w:val="302A28"/>
        </w:rPr>
      </w:pPr>
      <w:r w:rsidRPr="00AA6310">
        <w:rPr>
          <w:rFonts w:ascii="Trebuchet MS" w:hAnsi="Trebuchet MS"/>
          <w:color w:val="302A28"/>
        </w:rPr>
        <w:t>In that case (delete as appropriate)</w:t>
      </w:r>
      <w:r w:rsidR="005312FD" w:rsidRPr="00AA6310">
        <w:rPr>
          <w:rFonts w:ascii="Trebuchet MS" w:hAnsi="Trebuchet MS"/>
          <w:color w:val="302A28"/>
        </w:rPr>
        <w:t>:</w:t>
      </w:r>
    </w:p>
    <w:p w14:paraId="54B97678" w14:textId="77777777" w:rsidR="00A078F8" w:rsidRPr="00AA6310" w:rsidRDefault="005312FD" w:rsidP="005312FD">
      <w:pPr>
        <w:pStyle w:val="insprong"/>
        <w:numPr>
          <w:ilvl w:val="0"/>
          <w:numId w:val="1"/>
        </w:numPr>
        <w:tabs>
          <w:tab w:val="clear" w:pos="1134"/>
        </w:tabs>
        <w:ind w:left="426" w:hanging="160"/>
        <w:rPr>
          <w:rFonts w:ascii="Trebuchet MS" w:hAnsi="Trebuchet MS"/>
          <w:color w:val="302A28"/>
        </w:rPr>
      </w:pPr>
      <w:r w:rsidRPr="00AA6310">
        <w:rPr>
          <w:rFonts w:ascii="Trebuchet MS" w:hAnsi="Trebuchet MS"/>
          <w:color w:val="302A28"/>
        </w:rPr>
        <w:t xml:space="preserve">he may call upon a third party to complete the screenplay. The Author shall retain his copyright on his contribution to the </w:t>
      </w:r>
      <w:r w:rsidR="00693B8E" w:rsidRPr="00AA6310">
        <w:rPr>
          <w:rFonts w:ascii="Trebuchet MS" w:hAnsi="Trebuchet MS"/>
          <w:color w:val="302A28"/>
        </w:rPr>
        <w:t xml:space="preserve">screenplay </w:t>
      </w:r>
      <w:r w:rsidRPr="00AA6310">
        <w:rPr>
          <w:rFonts w:ascii="Trebuchet MS" w:hAnsi="Trebuchet MS"/>
          <w:color w:val="302A28"/>
        </w:rPr>
        <w:t>and shall benefit from the remunerations provided for in Article 9, which shall be adjusted propor</w:t>
      </w:r>
      <w:r w:rsidR="00221D19" w:rsidRPr="00AA6310">
        <w:rPr>
          <w:rFonts w:ascii="Trebuchet MS" w:hAnsi="Trebuchet MS"/>
          <w:color w:val="302A28"/>
        </w:rPr>
        <w:t>tionately. All provisions of this</w:t>
      </w:r>
      <w:r w:rsidRPr="00AA6310">
        <w:rPr>
          <w:rFonts w:ascii="Trebuchet MS" w:hAnsi="Trebuchet MS"/>
          <w:color w:val="302A28"/>
        </w:rPr>
        <w:t xml:space="preserve"> contract relating to the direction will lapse.</w:t>
      </w:r>
    </w:p>
    <w:p w14:paraId="6A02B3F5" w14:textId="77777777" w:rsidR="005312FD" w:rsidRPr="00AA6310" w:rsidRDefault="00785E27" w:rsidP="00DD09E9">
      <w:pPr>
        <w:pStyle w:val="insprong"/>
        <w:numPr>
          <w:ilvl w:val="0"/>
          <w:numId w:val="1"/>
        </w:numPr>
        <w:tabs>
          <w:tab w:val="clear" w:pos="1134"/>
        </w:tabs>
        <w:ind w:left="426" w:hanging="160"/>
        <w:rPr>
          <w:rFonts w:ascii="Trebuchet MS" w:hAnsi="Trebuchet MS"/>
          <w:color w:val="302A28"/>
        </w:rPr>
      </w:pPr>
      <w:r w:rsidRPr="00AA6310">
        <w:rPr>
          <w:rFonts w:ascii="Trebuchet MS" w:hAnsi="Trebuchet MS"/>
          <w:color w:val="302A28"/>
        </w:rPr>
        <w:t xml:space="preserve">this contract will be automatically terminated and the Author will again have all his rights to the </w:t>
      </w:r>
      <w:r w:rsidR="00976AEE" w:rsidRPr="00AA6310">
        <w:rPr>
          <w:rFonts w:ascii="Trebuchet MS" w:hAnsi="Trebuchet MS"/>
          <w:color w:val="302A28"/>
        </w:rPr>
        <w:t>screenplay</w:t>
      </w:r>
      <w:r w:rsidRPr="00AA6310">
        <w:rPr>
          <w:rFonts w:ascii="Trebuchet MS" w:hAnsi="Trebuchet MS"/>
          <w:color w:val="302A28"/>
        </w:rPr>
        <w:t xml:space="preserve">. If this occurs </w:t>
      </w:r>
      <w:r w:rsidR="008236D2" w:rsidRPr="00AA6310">
        <w:rPr>
          <w:rFonts w:ascii="Trebuchet MS" w:hAnsi="Trebuchet MS"/>
          <w:color w:val="302A28"/>
        </w:rPr>
        <w:t>with</w:t>
      </w:r>
      <w:r w:rsidRPr="00AA6310">
        <w:rPr>
          <w:rFonts w:ascii="Trebuchet MS" w:hAnsi="Trebuchet MS"/>
          <w:color w:val="302A28"/>
        </w:rPr>
        <w:t xml:space="preserve"> the first version of the </w:t>
      </w:r>
      <w:r w:rsidR="00F5744C" w:rsidRPr="00AA6310">
        <w:rPr>
          <w:rFonts w:ascii="Trebuchet MS" w:hAnsi="Trebuchet MS"/>
          <w:color w:val="302A28"/>
        </w:rPr>
        <w:t>screenplay</w:t>
      </w:r>
      <w:r w:rsidRPr="00AA6310">
        <w:rPr>
          <w:rFonts w:ascii="Trebuchet MS" w:hAnsi="Trebuchet MS"/>
          <w:color w:val="302A28"/>
        </w:rPr>
        <w:t>, the Author shall reimburse the remuneration provided for in article 3.2</w:t>
      </w:r>
      <w:r w:rsidR="00F5744C" w:rsidRPr="00AA6310">
        <w:rPr>
          <w:rFonts w:ascii="Trebuchet MS" w:hAnsi="Trebuchet MS"/>
          <w:color w:val="302A28"/>
        </w:rPr>
        <w:t>,</w:t>
      </w:r>
      <w:r w:rsidRPr="00AA6310">
        <w:rPr>
          <w:rFonts w:ascii="Trebuchet MS" w:hAnsi="Trebuchet MS"/>
          <w:color w:val="302A28"/>
        </w:rPr>
        <w:t xml:space="preserve"> but </w:t>
      </w:r>
      <w:r w:rsidR="00F5744C" w:rsidRPr="00AA6310">
        <w:rPr>
          <w:rFonts w:ascii="Trebuchet MS" w:hAnsi="Trebuchet MS"/>
          <w:color w:val="302A28"/>
        </w:rPr>
        <w:t xml:space="preserve">shall </w:t>
      </w:r>
      <w:r w:rsidRPr="00AA6310">
        <w:rPr>
          <w:rFonts w:ascii="Trebuchet MS" w:hAnsi="Trebuchet MS"/>
          <w:color w:val="302A28"/>
        </w:rPr>
        <w:t xml:space="preserve">retain the amount provided for in article 3.1. If </w:t>
      </w:r>
      <w:r w:rsidR="00F5744C" w:rsidRPr="00AA6310">
        <w:rPr>
          <w:rFonts w:ascii="Trebuchet MS" w:hAnsi="Trebuchet MS"/>
          <w:color w:val="302A28"/>
        </w:rPr>
        <w:t xml:space="preserve">this occurs with the </w:t>
      </w:r>
      <w:r w:rsidRPr="00AA6310">
        <w:rPr>
          <w:rFonts w:ascii="Trebuchet MS" w:hAnsi="Trebuchet MS"/>
          <w:color w:val="302A28"/>
        </w:rPr>
        <w:t xml:space="preserve">final version of the </w:t>
      </w:r>
      <w:r w:rsidR="00F5744C" w:rsidRPr="00AA6310">
        <w:rPr>
          <w:rFonts w:ascii="Trebuchet MS" w:hAnsi="Trebuchet MS"/>
          <w:color w:val="302A28"/>
        </w:rPr>
        <w:t>screenplay</w:t>
      </w:r>
      <w:r w:rsidRPr="00AA6310">
        <w:rPr>
          <w:rFonts w:ascii="Trebuchet MS" w:hAnsi="Trebuchet MS"/>
          <w:color w:val="302A28"/>
        </w:rPr>
        <w:t>, the Author shall reimburse the remuneration provided for in article 3.3</w:t>
      </w:r>
      <w:r w:rsidR="00F5744C" w:rsidRPr="00AA6310">
        <w:rPr>
          <w:rFonts w:ascii="Trebuchet MS" w:hAnsi="Trebuchet MS"/>
          <w:color w:val="302A28"/>
        </w:rPr>
        <w:t>,</w:t>
      </w:r>
      <w:r w:rsidRPr="00AA6310">
        <w:rPr>
          <w:rFonts w:ascii="Trebuchet MS" w:hAnsi="Trebuchet MS"/>
          <w:color w:val="302A28"/>
        </w:rPr>
        <w:t xml:space="preserve"> but </w:t>
      </w:r>
      <w:r w:rsidR="00F5744C" w:rsidRPr="00AA6310">
        <w:rPr>
          <w:rFonts w:ascii="Trebuchet MS" w:hAnsi="Trebuchet MS"/>
          <w:color w:val="302A28"/>
        </w:rPr>
        <w:t xml:space="preserve">shall </w:t>
      </w:r>
      <w:r w:rsidRPr="00AA6310">
        <w:rPr>
          <w:rFonts w:ascii="Trebuchet MS" w:hAnsi="Trebuchet MS"/>
          <w:color w:val="302A28"/>
        </w:rPr>
        <w:t xml:space="preserve">retain the amounts provided for in articles 3.1 and 3.2. If these amounts have not yet been settled or have only been partially settled, they </w:t>
      </w:r>
      <w:r w:rsidR="00F5744C" w:rsidRPr="00AA6310">
        <w:rPr>
          <w:rFonts w:ascii="Trebuchet MS" w:hAnsi="Trebuchet MS"/>
          <w:color w:val="302A28"/>
        </w:rPr>
        <w:t xml:space="preserve">shall </w:t>
      </w:r>
      <w:r w:rsidRPr="00AA6310">
        <w:rPr>
          <w:rFonts w:ascii="Trebuchet MS" w:hAnsi="Trebuchet MS"/>
          <w:color w:val="302A28"/>
        </w:rPr>
        <w:t xml:space="preserve">become immediately due and payable. The Producer may not </w:t>
      </w:r>
      <w:r w:rsidR="00DD09E9" w:rsidRPr="00AA6310">
        <w:rPr>
          <w:rFonts w:ascii="Trebuchet MS" w:hAnsi="Trebuchet MS"/>
          <w:color w:val="302A28"/>
        </w:rPr>
        <w:t xml:space="preserve">rework the screenplay or have it reworked </w:t>
      </w:r>
      <w:r w:rsidRPr="00AA6310">
        <w:rPr>
          <w:rFonts w:ascii="Trebuchet MS" w:hAnsi="Trebuchet MS"/>
          <w:color w:val="302A28"/>
        </w:rPr>
        <w:t>without the prior written consent of the Author.</w:t>
      </w:r>
    </w:p>
    <w:p w14:paraId="04BEA58F" w14:textId="77777777" w:rsidR="00CB3450" w:rsidRPr="00AA6310" w:rsidRDefault="00CB3450">
      <w:pPr>
        <w:pStyle w:val="subparagraaf"/>
        <w:rPr>
          <w:rFonts w:ascii="Trebuchet MS" w:hAnsi="Trebuchet MS"/>
          <w:color w:val="302A28"/>
        </w:rPr>
      </w:pPr>
      <w:r w:rsidRPr="00AA6310">
        <w:rPr>
          <w:rFonts w:ascii="Trebuchet MS" w:hAnsi="Trebuchet MS"/>
          <w:color w:val="302A28"/>
        </w:rPr>
        <w:t>3.5. Script editor</w:t>
      </w:r>
    </w:p>
    <w:p w14:paraId="20E2137A" w14:textId="77777777" w:rsidR="0028475F" w:rsidRPr="00AA6310" w:rsidRDefault="0028475F" w:rsidP="0028475F">
      <w:pPr>
        <w:pStyle w:val="Body"/>
        <w:rPr>
          <w:rFonts w:ascii="Trebuchet MS" w:hAnsi="Trebuchet MS"/>
          <w:color w:val="302A28"/>
        </w:rPr>
      </w:pPr>
      <w:r w:rsidRPr="00AA6310">
        <w:rPr>
          <w:rFonts w:ascii="Trebuchet MS" w:hAnsi="Trebuchet MS"/>
          <w:color w:val="302A28"/>
        </w:rPr>
        <w:t>If the Producer decides to use a script editor, the Author shall have a say in the choice of this script editor.</w:t>
      </w:r>
    </w:p>
    <w:p w14:paraId="1C11EF76" w14:textId="77777777" w:rsidR="0028475F" w:rsidRPr="00AA6310" w:rsidRDefault="0028475F" w:rsidP="0028475F">
      <w:pPr>
        <w:pStyle w:val="Body"/>
        <w:rPr>
          <w:rFonts w:ascii="Trebuchet MS" w:hAnsi="Trebuchet MS"/>
          <w:color w:val="302A28"/>
        </w:rPr>
      </w:pPr>
      <w:r w:rsidRPr="00AA6310">
        <w:rPr>
          <w:rFonts w:ascii="Trebuchet MS" w:hAnsi="Trebuchet MS"/>
          <w:color w:val="302A28"/>
        </w:rPr>
        <w:t xml:space="preserve">The </w:t>
      </w:r>
      <w:r w:rsidR="00EC4007" w:rsidRPr="00AA6310">
        <w:rPr>
          <w:rFonts w:ascii="Trebuchet MS" w:hAnsi="Trebuchet MS"/>
          <w:color w:val="302A28"/>
        </w:rPr>
        <w:t xml:space="preserve">Producer </w:t>
      </w:r>
      <w:r w:rsidRPr="00AA6310">
        <w:rPr>
          <w:rFonts w:ascii="Trebuchet MS" w:hAnsi="Trebuchet MS"/>
          <w:color w:val="302A28"/>
        </w:rPr>
        <w:t xml:space="preserve">will determine in his contract with the script editor that the latter is not </w:t>
      </w:r>
      <w:r w:rsidR="001B0A49" w:rsidRPr="00AA6310">
        <w:rPr>
          <w:rFonts w:ascii="Trebuchet MS" w:hAnsi="Trebuchet MS"/>
          <w:color w:val="302A28"/>
        </w:rPr>
        <w:t xml:space="preserve">regarded </w:t>
      </w:r>
      <w:r w:rsidRPr="00AA6310">
        <w:rPr>
          <w:rFonts w:ascii="Trebuchet MS" w:hAnsi="Trebuchet MS"/>
          <w:color w:val="302A28"/>
        </w:rPr>
        <w:t xml:space="preserve">as </w:t>
      </w:r>
      <w:r w:rsidR="001B0A49" w:rsidRPr="00AA6310">
        <w:rPr>
          <w:rFonts w:ascii="Trebuchet MS" w:hAnsi="Trebuchet MS"/>
          <w:color w:val="302A28"/>
        </w:rPr>
        <w:t xml:space="preserve">a </w:t>
      </w:r>
      <w:r w:rsidRPr="00AA6310">
        <w:rPr>
          <w:rFonts w:ascii="Trebuchet MS" w:hAnsi="Trebuchet MS"/>
          <w:color w:val="302A28"/>
        </w:rPr>
        <w:t xml:space="preserve">co-author and cannot claim any part of the </w:t>
      </w:r>
      <w:r w:rsidR="001B0A49" w:rsidRPr="00AA6310">
        <w:rPr>
          <w:rFonts w:ascii="Trebuchet MS" w:hAnsi="Trebuchet MS"/>
          <w:color w:val="302A28"/>
        </w:rPr>
        <w:t>royalties</w:t>
      </w:r>
      <w:r w:rsidRPr="00AA6310">
        <w:rPr>
          <w:rFonts w:ascii="Trebuchet MS" w:hAnsi="Trebuchet MS"/>
          <w:color w:val="302A28"/>
        </w:rPr>
        <w:t xml:space="preserve"> distributed by the authors' associations</w:t>
      </w:r>
      <w:r w:rsidR="00DF35B2" w:rsidRPr="00AA6310">
        <w:rPr>
          <w:rFonts w:ascii="Trebuchet MS" w:hAnsi="Trebuchet MS"/>
          <w:color w:val="302A28"/>
        </w:rPr>
        <w:t>.</w:t>
      </w:r>
    </w:p>
    <w:p w14:paraId="771C47EC" w14:textId="77777777" w:rsidR="00CB3450" w:rsidRPr="00AA6310" w:rsidRDefault="00CE78B8">
      <w:pPr>
        <w:pStyle w:val="Artikel"/>
        <w:rPr>
          <w:rFonts w:ascii="Trebuchet MS" w:hAnsi="Trebuchet MS"/>
          <w:color w:val="302A28"/>
        </w:rPr>
      </w:pPr>
      <w:r w:rsidRPr="00AA6310">
        <w:rPr>
          <w:rFonts w:ascii="Trebuchet MS" w:hAnsi="Trebuchet MS"/>
          <w:color w:val="302A28"/>
        </w:rPr>
        <w:t xml:space="preserve">Article </w:t>
      </w:r>
      <w:r w:rsidR="00CB3450" w:rsidRPr="00AA6310">
        <w:rPr>
          <w:rFonts w:ascii="Trebuchet MS" w:hAnsi="Trebuchet MS"/>
          <w:color w:val="302A28"/>
        </w:rPr>
        <w:t xml:space="preserve">4: </w:t>
      </w:r>
      <w:r w:rsidR="00301BFB" w:rsidRPr="00AA6310">
        <w:rPr>
          <w:rFonts w:ascii="Trebuchet MS" w:hAnsi="Trebuchet MS"/>
          <w:color w:val="302A28"/>
        </w:rPr>
        <w:t>services</w:t>
      </w:r>
      <w:r w:rsidR="00DF35B2" w:rsidRPr="00AA6310">
        <w:rPr>
          <w:rFonts w:ascii="Trebuchet MS" w:hAnsi="Trebuchet MS"/>
          <w:color w:val="302A28"/>
        </w:rPr>
        <w:t xml:space="preserve"> of the Author as director</w:t>
      </w:r>
    </w:p>
    <w:p w14:paraId="13002292" w14:textId="77777777" w:rsidR="0071133D" w:rsidRPr="00AA6310" w:rsidRDefault="0071133D">
      <w:pPr>
        <w:pStyle w:val="Body"/>
        <w:rPr>
          <w:rFonts w:ascii="Trebuchet MS" w:hAnsi="Trebuchet MS"/>
          <w:color w:val="302A28"/>
        </w:rPr>
      </w:pPr>
      <w:r w:rsidRPr="00AA6310">
        <w:rPr>
          <w:rFonts w:ascii="Trebuchet MS" w:hAnsi="Trebuchet MS"/>
          <w:color w:val="302A28"/>
        </w:rPr>
        <w:t>The Producer entrusts the Author with the following artistic services (delete what does not apply):</w:t>
      </w:r>
    </w:p>
    <w:p w14:paraId="073AFC01" w14:textId="77777777" w:rsidR="0071133D" w:rsidRPr="00AA6310" w:rsidRDefault="0071133D" w:rsidP="0071133D">
      <w:pPr>
        <w:pStyle w:val="insprong"/>
        <w:rPr>
          <w:rFonts w:ascii="Trebuchet MS" w:hAnsi="Trebuchet MS"/>
          <w:color w:val="302A28"/>
        </w:rPr>
      </w:pPr>
      <w:r w:rsidRPr="00AA6310">
        <w:rPr>
          <w:rFonts w:ascii="Trebuchet MS" w:hAnsi="Trebuchet MS"/>
          <w:color w:val="302A28"/>
        </w:rPr>
        <w:t>- participate in the preparation of the production</w:t>
      </w:r>
    </w:p>
    <w:p w14:paraId="7CE27858" w14:textId="77777777" w:rsidR="0071133D" w:rsidRPr="00AA6310" w:rsidRDefault="0071133D" w:rsidP="0071133D">
      <w:pPr>
        <w:pStyle w:val="insprong"/>
        <w:rPr>
          <w:rFonts w:ascii="Trebuchet MS" w:hAnsi="Trebuchet MS"/>
          <w:color w:val="302A28"/>
        </w:rPr>
      </w:pPr>
      <w:r w:rsidRPr="00AA6310">
        <w:rPr>
          <w:rFonts w:ascii="Trebuchet MS" w:hAnsi="Trebuchet MS"/>
          <w:color w:val="302A28"/>
        </w:rPr>
        <w:t xml:space="preserve">- </w:t>
      </w:r>
      <w:r w:rsidR="00D477C7" w:rsidRPr="00AA6310">
        <w:rPr>
          <w:rFonts w:ascii="Trebuchet MS" w:hAnsi="Trebuchet MS"/>
          <w:color w:val="302A28"/>
        </w:rPr>
        <w:t>make</w:t>
      </w:r>
      <w:r w:rsidRPr="00AA6310">
        <w:rPr>
          <w:rFonts w:ascii="Trebuchet MS" w:hAnsi="Trebuchet MS"/>
          <w:color w:val="302A28"/>
        </w:rPr>
        <w:t xml:space="preserve"> the script</w:t>
      </w:r>
    </w:p>
    <w:p w14:paraId="172FBAD6" w14:textId="77777777" w:rsidR="0071133D" w:rsidRPr="00AA6310" w:rsidRDefault="0071133D" w:rsidP="0071133D">
      <w:pPr>
        <w:pStyle w:val="insprong"/>
        <w:rPr>
          <w:rFonts w:ascii="Trebuchet MS" w:hAnsi="Trebuchet MS"/>
          <w:color w:val="302A28"/>
        </w:rPr>
      </w:pPr>
      <w:r w:rsidRPr="00AA6310">
        <w:rPr>
          <w:rFonts w:ascii="Trebuchet MS" w:hAnsi="Trebuchet MS"/>
          <w:color w:val="302A28"/>
        </w:rPr>
        <w:lastRenderedPageBreak/>
        <w:t xml:space="preserve">- </w:t>
      </w:r>
      <w:r w:rsidR="005013EB" w:rsidRPr="00AA6310">
        <w:rPr>
          <w:rFonts w:ascii="Trebuchet MS" w:hAnsi="Trebuchet MS"/>
          <w:color w:val="302A28"/>
        </w:rPr>
        <w:t>take charge artistically</w:t>
      </w:r>
    </w:p>
    <w:p w14:paraId="1D1F68C1" w14:textId="77777777" w:rsidR="0071133D" w:rsidRPr="00AA6310" w:rsidRDefault="0071133D" w:rsidP="0071133D">
      <w:pPr>
        <w:pStyle w:val="insprong"/>
        <w:rPr>
          <w:rFonts w:ascii="Trebuchet MS" w:hAnsi="Trebuchet MS"/>
          <w:color w:val="302A28"/>
        </w:rPr>
      </w:pPr>
      <w:r w:rsidRPr="00AA6310">
        <w:rPr>
          <w:rFonts w:ascii="Trebuchet MS" w:hAnsi="Trebuchet MS"/>
          <w:color w:val="302A28"/>
        </w:rPr>
        <w:t xml:space="preserve">- </w:t>
      </w:r>
      <w:r w:rsidR="00C82A4C" w:rsidRPr="00AA6310">
        <w:rPr>
          <w:rFonts w:ascii="Trebuchet MS" w:hAnsi="Trebuchet MS"/>
          <w:color w:val="302A28"/>
        </w:rPr>
        <w:t>lead</w:t>
      </w:r>
      <w:r w:rsidRPr="00AA6310">
        <w:rPr>
          <w:rFonts w:ascii="Trebuchet MS" w:hAnsi="Trebuchet MS"/>
          <w:color w:val="302A28"/>
        </w:rPr>
        <w:t xml:space="preserve"> the recordings</w:t>
      </w:r>
    </w:p>
    <w:p w14:paraId="590272C1" w14:textId="77777777" w:rsidR="0071133D" w:rsidRPr="00AA6310" w:rsidRDefault="0071133D" w:rsidP="0071133D">
      <w:pPr>
        <w:pStyle w:val="insprong"/>
        <w:rPr>
          <w:rFonts w:ascii="Trebuchet MS" w:hAnsi="Trebuchet MS"/>
          <w:color w:val="302A28"/>
        </w:rPr>
      </w:pPr>
      <w:r w:rsidRPr="00AA6310">
        <w:rPr>
          <w:rFonts w:ascii="Trebuchet MS" w:hAnsi="Trebuchet MS"/>
          <w:color w:val="302A28"/>
        </w:rPr>
        <w:t xml:space="preserve">- </w:t>
      </w:r>
      <w:r w:rsidR="00117A69" w:rsidRPr="00AA6310">
        <w:rPr>
          <w:rFonts w:ascii="Trebuchet MS" w:hAnsi="Trebuchet MS"/>
          <w:color w:val="302A28"/>
        </w:rPr>
        <w:t xml:space="preserve">choose </w:t>
      </w:r>
      <w:r w:rsidRPr="00AA6310">
        <w:rPr>
          <w:rFonts w:ascii="Trebuchet MS" w:hAnsi="Trebuchet MS"/>
          <w:color w:val="302A28"/>
        </w:rPr>
        <w:t xml:space="preserve">the actors, technicians and employees in consultation with the Producer </w:t>
      </w:r>
    </w:p>
    <w:p w14:paraId="4DF92A42" w14:textId="77777777" w:rsidR="0071133D" w:rsidRPr="00AA6310" w:rsidRDefault="0071133D" w:rsidP="00EE3A99">
      <w:pPr>
        <w:pStyle w:val="insprong"/>
        <w:rPr>
          <w:rFonts w:ascii="Trebuchet MS" w:hAnsi="Trebuchet MS"/>
          <w:color w:val="302A28"/>
        </w:rPr>
      </w:pPr>
      <w:r w:rsidRPr="00AA6310">
        <w:rPr>
          <w:rFonts w:ascii="Trebuchet MS" w:hAnsi="Trebuchet MS"/>
          <w:color w:val="302A28"/>
        </w:rPr>
        <w:t xml:space="preserve">- draw up the </w:t>
      </w:r>
      <w:r w:rsidR="00117A69" w:rsidRPr="00AA6310">
        <w:rPr>
          <w:rFonts w:ascii="Trebuchet MS" w:hAnsi="Trebuchet MS"/>
          <w:color w:val="302A28"/>
        </w:rPr>
        <w:t xml:space="preserve">plan of action </w:t>
      </w:r>
      <w:r w:rsidRPr="00AA6310">
        <w:rPr>
          <w:rFonts w:ascii="Trebuchet MS" w:hAnsi="Trebuchet MS"/>
          <w:color w:val="302A28"/>
        </w:rPr>
        <w:t xml:space="preserve">in consultation with the Producer </w:t>
      </w:r>
    </w:p>
    <w:p w14:paraId="6AD6FF24" w14:textId="77777777" w:rsidR="0071133D" w:rsidRPr="00AA6310" w:rsidRDefault="0071133D" w:rsidP="0071133D">
      <w:pPr>
        <w:pStyle w:val="insprong"/>
        <w:rPr>
          <w:rFonts w:ascii="Trebuchet MS" w:hAnsi="Trebuchet MS"/>
          <w:color w:val="302A28"/>
        </w:rPr>
      </w:pPr>
      <w:r w:rsidRPr="00AA6310">
        <w:rPr>
          <w:rFonts w:ascii="Trebuchet MS" w:hAnsi="Trebuchet MS"/>
          <w:color w:val="302A28"/>
        </w:rPr>
        <w:t>- determine the locations, recording studios, etc. according to the plan</w:t>
      </w:r>
      <w:r w:rsidR="00EE3A99" w:rsidRPr="00AA6310">
        <w:rPr>
          <w:rFonts w:ascii="Trebuchet MS" w:hAnsi="Trebuchet MS"/>
          <w:color w:val="302A28"/>
        </w:rPr>
        <w:t xml:space="preserve"> of action</w:t>
      </w:r>
    </w:p>
    <w:p w14:paraId="5506E7C3" w14:textId="77777777" w:rsidR="0071133D" w:rsidRPr="00AA6310" w:rsidRDefault="0071133D" w:rsidP="0071133D">
      <w:pPr>
        <w:pStyle w:val="insprong"/>
        <w:rPr>
          <w:rFonts w:ascii="Trebuchet MS" w:hAnsi="Trebuchet MS"/>
          <w:color w:val="302A28"/>
        </w:rPr>
      </w:pPr>
      <w:r w:rsidRPr="00AA6310">
        <w:rPr>
          <w:rFonts w:ascii="Trebuchet MS" w:hAnsi="Trebuchet MS"/>
          <w:color w:val="302A28"/>
        </w:rPr>
        <w:t>- direct the actors</w:t>
      </w:r>
    </w:p>
    <w:p w14:paraId="04F5FC09" w14:textId="77777777" w:rsidR="005B366A" w:rsidRPr="00AA6310" w:rsidRDefault="005B366A" w:rsidP="0071133D">
      <w:pPr>
        <w:pStyle w:val="insprong"/>
        <w:rPr>
          <w:rFonts w:ascii="Trebuchet MS" w:hAnsi="Trebuchet MS"/>
          <w:color w:val="302A28"/>
        </w:rPr>
      </w:pPr>
      <w:r w:rsidRPr="00AA6310">
        <w:rPr>
          <w:rFonts w:ascii="Trebuchet MS" w:hAnsi="Trebuchet MS"/>
          <w:color w:val="302A28"/>
        </w:rPr>
        <w:t xml:space="preserve">- </w:t>
      </w:r>
      <w:r w:rsidR="00EF7EA9" w:rsidRPr="00AA6310">
        <w:rPr>
          <w:rFonts w:ascii="Trebuchet MS" w:hAnsi="Trebuchet MS"/>
          <w:color w:val="302A28"/>
        </w:rPr>
        <w:t xml:space="preserve">approve the </w:t>
      </w:r>
      <w:r w:rsidR="008A60E8" w:rsidRPr="00AA6310">
        <w:rPr>
          <w:rFonts w:ascii="Trebuchet MS" w:hAnsi="Trebuchet MS"/>
          <w:color w:val="302A28"/>
        </w:rPr>
        <w:t>sets, costumes, make-up and hairstyles</w:t>
      </w:r>
    </w:p>
    <w:p w14:paraId="6BD290BA" w14:textId="77777777" w:rsidR="008A60E8" w:rsidRPr="00AA6310" w:rsidRDefault="008A60E8" w:rsidP="0071133D">
      <w:pPr>
        <w:pStyle w:val="insprong"/>
        <w:rPr>
          <w:rFonts w:ascii="Trebuchet MS" w:hAnsi="Trebuchet MS"/>
          <w:color w:val="302A28"/>
        </w:rPr>
      </w:pPr>
      <w:r w:rsidRPr="00AA6310">
        <w:rPr>
          <w:rFonts w:ascii="Trebuchet MS" w:hAnsi="Trebuchet MS"/>
          <w:color w:val="302A28"/>
        </w:rPr>
        <w:t xml:space="preserve">- take charge in </w:t>
      </w:r>
      <w:r w:rsidR="00A904C4" w:rsidRPr="00AA6310">
        <w:rPr>
          <w:rFonts w:ascii="Trebuchet MS" w:hAnsi="Trebuchet MS"/>
          <w:color w:val="302A28"/>
        </w:rPr>
        <w:t xml:space="preserve">the editing, colour correction, mixing, post-synchronisation and the </w:t>
      </w:r>
      <w:r w:rsidR="003A7BF4" w:rsidRPr="00AA6310">
        <w:rPr>
          <w:rFonts w:ascii="Trebuchet MS" w:hAnsi="Trebuchet MS"/>
          <w:color w:val="302A28"/>
        </w:rPr>
        <w:t xml:space="preserve">entire </w:t>
      </w:r>
      <w:r w:rsidR="008764B1" w:rsidRPr="00AA6310">
        <w:rPr>
          <w:rFonts w:ascii="Trebuchet MS" w:hAnsi="Trebuchet MS"/>
          <w:color w:val="302A28"/>
        </w:rPr>
        <w:t xml:space="preserve">post-production </w:t>
      </w:r>
      <w:r w:rsidR="00107423" w:rsidRPr="00AA6310">
        <w:rPr>
          <w:rFonts w:ascii="Trebuchet MS" w:hAnsi="Trebuchet MS"/>
          <w:color w:val="302A28"/>
        </w:rPr>
        <w:t>until the final version of the Work</w:t>
      </w:r>
    </w:p>
    <w:p w14:paraId="080716E6" w14:textId="77777777" w:rsidR="006726B7" w:rsidRPr="00AA6310" w:rsidRDefault="006726B7" w:rsidP="0071133D">
      <w:pPr>
        <w:pStyle w:val="insprong"/>
        <w:rPr>
          <w:rFonts w:ascii="Trebuchet MS" w:hAnsi="Trebuchet MS"/>
          <w:color w:val="302A28"/>
        </w:rPr>
      </w:pPr>
      <w:r w:rsidRPr="00AA6310">
        <w:rPr>
          <w:rFonts w:ascii="Trebuchet MS" w:hAnsi="Trebuchet MS"/>
          <w:color w:val="302A28"/>
        </w:rPr>
        <w:t xml:space="preserve">- </w:t>
      </w:r>
      <w:r w:rsidR="006E4225" w:rsidRPr="00AA6310">
        <w:rPr>
          <w:rFonts w:ascii="Trebuchet MS" w:hAnsi="Trebuchet MS"/>
          <w:color w:val="302A28"/>
        </w:rPr>
        <w:t>choose the music or the composer, in consultation with the Producer</w:t>
      </w:r>
    </w:p>
    <w:p w14:paraId="13063B9E" w14:textId="77777777" w:rsidR="006E4225" w:rsidRPr="00AA6310" w:rsidRDefault="006E4225" w:rsidP="0071133D">
      <w:pPr>
        <w:pStyle w:val="insprong"/>
        <w:rPr>
          <w:rFonts w:ascii="Trebuchet MS" w:hAnsi="Trebuchet MS"/>
          <w:color w:val="302A28"/>
        </w:rPr>
      </w:pPr>
      <w:r w:rsidRPr="00AA6310">
        <w:rPr>
          <w:rFonts w:ascii="Trebuchet MS" w:hAnsi="Trebuchet MS"/>
          <w:color w:val="302A28"/>
        </w:rPr>
        <w:t xml:space="preserve">- </w:t>
      </w:r>
      <w:r w:rsidR="001B3A88" w:rsidRPr="00AA6310">
        <w:rPr>
          <w:rFonts w:ascii="Trebuchet MS" w:hAnsi="Trebuchet MS"/>
          <w:color w:val="302A28"/>
        </w:rPr>
        <w:t xml:space="preserve">participate in the promotion of the Work, within the limits of his professional and personal possibilities. Separate agreements will be made between the Author and the Producer </w:t>
      </w:r>
      <w:r w:rsidR="00A5334F" w:rsidRPr="00AA6310">
        <w:rPr>
          <w:rFonts w:ascii="Trebuchet MS" w:hAnsi="Trebuchet MS"/>
          <w:color w:val="302A28"/>
        </w:rPr>
        <w:t>regarding</w:t>
      </w:r>
      <w:r w:rsidR="001B3A88" w:rsidRPr="00AA6310">
        <w:rPr>
          <w:rFonts w:ascii="Trebuchet MS" w:hAnsi="Trebuchet MS"/>
          <w:color w:val="302A28"/>
        </w:rPr>
        <w:t xml:space="preserve"> the conditions and modalities under which the Author will perform this task.</w:t>
      </w:r>
    </w:p>
    <w:p w14:paraId="7129C981" w14:textId="77777777" w:rsidR="00230487" w:rsidRPr="00AA6310" w:rsidRDefault="00230487" w:rsidP="0071133D">
      <w:pPr>
        <w:pStyle w:val="insprong"/>
        <w:rPr>
          <w:rFonts w:ascii="Trebuchet MS" w:hAnsi="Trebuchet MS"/>
          <w:color w:val="302A28"/>
        </w:rPr>
      </w:pPr>
      <w:r w:rsidRPr="00AA6310">
        <w:rPr>
          <w:rFonts w:ascii="Trebuchet MS" w:hAnsi="Trebuchet MS"/>
          <w:color w:val="302A28"/>
        </w:rPr>
        <w:t>- assemble the trailers of the Work, in consultation with the Producer</w:t>
      </w:r>
    </w:p>
    <w:p w14:paraId="6B24410A" w14:textId="77777777" w:rsidR="00230487" w:rsidRPr="00AA6310" w:rsidRDefault="00230487" w:rsidP="0071133D">
      <w:pPr>
        <w:pStyle w:val="insprong"/>
        <w:rPr>
          <w:rFonts w:ascii="Trebuchet MS" w:hAnsi="Trebuchet MS"/>
          <w:color w:val="302A28"/>
        </w:rPr>
      </w:pPr>
      <w:r w:rsidRPr="00AA6310">
        <w:rPr>
          <w:rFonts w:ascii="Trebuchet MS" w:hAnsi="Trebuchet MS"/>
          <w:color w:val="302A28"/>
        </w:rPr>
        <w:t xml:space="preserve">- other </w:t>
      </w:r>
      <w:r w:rsidR="006F3C2C" w:rsidRPr="00AA6310">
        <w:rPr>
          <w:rFonts w:ascii="Trebuchet MS" w:hAnsi="Trebuchet MS"/>
          <w:color w:val="302A28"/>
        </w:rPr>
        <w:t>descriptions:</w:t>
      </w:r>
    </w:p>
    <w:p w14:paraId="68DFFB1D" w14:textId="77777777" w:rsidR="00CB3450" w:rsidRPr="00AA6310" w:rsidRDefault="00CB3450">
      <w:pPr>
        <w:pStyle w:val="dubbeleinsprong"/>
        <w:pBdr>
          <w:bottom w:val="single" w:sz="6" w:space="1" w:color="auto"/>
          <w:between w:val="single" w:sz="6" w:space="1" w:color="auto"/>
        </w:pBdr>
        <w:rPr>
          <w:rFonts w:ascii="Trebuchet MS" w:hAnsi="Trebuchet MS"/>
          <w:color w:val="302A28"/>
        </w:rPr>
      </w:pP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p>
    <w:p w14:paraId="73B189AF" w14:textId="77777777" w:rsidR="00CB3450" w:rsidRPr="00AA6310" w:rsidRDefault="00CB3450">
      <w:pPr>
        <w:pStyle w:val="dubbeleinsprong"/>
        <w:pBdr>
          <w:bottom w:val="single" w:sz="6" w:space="1" w:color="auto"/>
          <w:between w:val="single" w:sz="6" w:space="1" w:color="auto"/>
        </w:pBdr>
        <w:rPr>
          <w:rFonts w:ascii="Trebuchet MS" w:hAnsi="Trebuchet MS"/>
          <w:color w:val="302A28"/>
        </w:rPr>
      </w:pP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p>
    <w:p w14:paraId="7CFBEBF7" w14:textId="77777777" w:rsidR="00CB3450" w:rsidRPr="00AA6310" w:rsidRDefault="00CB3450">
      <w:pPr>
        <w:pStyle w:val="dubbeleinsprong"/>
        <w:pBdr>
          <w:bottom w:val="single" w:sz="6" w:space="1" w:color="auto"/>
          <w:between w:val="single" w:sz="6" w:space="1" w:color="auto"/>
        </w:pBdr>
        <w:rPr>
          <w:rFonts w:ascii="Trebuchet MS" w:hAnsi="Trebuchet MS"/>
          <w:color w:val="302A28"/>
        </w:rPr>
      </w:pP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p>
    <w:p w14:paraId="67986A6C" w14:textId="77777777" w:rsidR="00CB3450" w:rsidRPr="00AA6310" w:rsidRDefault="00CB3450">
      <w:pPr>
        <w:pStyle w:val="dubbeleinsprong"/>
        <w:pBdr>
          <w:bottom w:val="single" w:sz="6" w:space="1" w:color="auto"/>
          <w:between w:val="single" w:sz="6" w:space="1" w:color="auto"/>
        </w:pBdr>
        <w:rPr>
          <w:rFonts w:ascii="Trebuchet MS" w:hAnsi="Trebuchet MS"/>
          <w:color w:val="302A28"/>
        </w:rPr>
      </w:pP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p>
    <w:p w14:paraId="5D37AFA3" w14:textId="77777777" w:rsidR="00CB3450" w:rsidRPr="00AA6310" w:rsidRDefault="00CE78B8">
      <w:pPr>
        <w:pStyle w:val="Artikel"/>
        <w:rPr>
          <w:rFonts w:ascii="Trebuchet MS" w:hAnsi="Trebuchet MS"/>
          <w:color w:val="302A28"/>
        </w:rPr>
      </w:pPr>
      <w:r w:rsidRPr="00AA6310">
        <w:rPr>
          <w:rFonts w:ascii="Trebuchet MS" w:hAnsi="Trebuchet MS"/>
          <w:color w:val="302A28"/>
        </w:rPr>
        <w:t xml:space="preserve">Article </w:t>
      </w:r>
      <w:r w:rsidR="00CB3450" w:rsidRPr="00AA6310">
        <w:rPr>
          <w:rFonts w:ascii="Trebuchet MS" w:hAnsi="Trebuchet MS"/>
          <w:color w:val="302A28"/>
        </w:rPr>
        <w:t xml:space="preserve">5: </w:t>
      </w:r>
      <w:r w:rsidR="00933DCE" w:rsidRPr="00AA6310">
        <w:rPr>
          <w:rFonts w:ascii="Trebuchet MS" w:hAnsi="Trebuchet MS"/>
          <w:color w:val="302A28"/>
        </w:rPr>
        <w:t>time limits</w:t>
      </w:r>
    </w:p>
    <w:p w14:paraId="3C59EA77" w14:textId="77777777" w:rsidR="00933DCE" w:rsidRPr="00AA6310" w:rsidRDefault="00933DCE" w:rsidP="00933DCE">
      <w:pPr>
        <w:pStyle w:val="Body"/>
        <w:rPr>
          <w:rFonts w:ascii="Trebuchet MS" w:hAnsi="Trebuchet MS"/>
          <w:color w:val="302A28"/>
        </w:rPr>
      </w:pPr>
      <w:r w:rsidRPr="00AA6310">
        <w:rPr>
          <w:rFonts w:ascii="Trebuchet MS" w:hAnsi="Trebuchet MS"/>
          <w:color w:val="302A28"/>
        </w:rPr>
        <w:t>The preparation will take about ____ weeks.</w:t>
      </w:r>
    </w:p>
    <w:p w14:paraId="6084A06F" w14:textId="77777777" w:rsidR="00933DCE" w:rsidRPr="00AA6310" w:rsidRDefault="00933DCE" w:rsidP="00933DCE">
      <w:pPr>
        <w:pStyle w:val="Body"/>
        <w:rPr>
          <w:rFonts w:ascii="Trebuchet MS" w:hAnsi="Trebuchet MS"/>
          <w:color w:val="302A28"/>
        </w:rPr>
      </w:pPr>
      <w:r w:rsidRPr="00AA6310">
        <w:rPr>
          <w:rFonts w:ascii="Trebuchet MS" w:hAnsi="Trebuchet MS"/>
          <w:color w:val="302A28"/>
        </w:rPr>
        <w:t xml:space="preserve">The </w:t>
      </w:r>
      <w:r w:rsidR="00CB6F93" w:rsidRPr="00AA6310">
        <w:rPr>
          <w:rFonts w:ascii="Trebuchet MS" w:hAnsi="Trebuchet MS"/>
          <w:color w:val="302A28"/>
        </w:rPr>
        <w:t>recording</w:t>
      </w:r>
      <w:r w:rsidRPr="00AA6310">
        <w:rPr>
          <w:rFonts w:ascii="Trebuchet MS" w:hAnsi="Trebuchet MS"/>
          <w:color w:val="302A28"/>
        </w:rPr>
        <w:t xml:space="preserve"> period will take approximately ____ weeks. The start of the </w:t>
      </w:r>
      <w:r w:rsidR="00C63D20" w:rsidRPr="00AA6310">
        <w:rPr>
          <w:rFonts w:ascii="Trebuchet MS" w:hAnsi="Trebuchet MS"/>
          <w:color w:val="302A28"/>
        </w:rPr>
        <w:t>recording</w:t>
      </w:r>
      <w:r w:rsidRPr="00AA6310">
        <w:rPr>
          <w:rFonts w:ascii="Trebuchet MS" w:hAnsi="Trebuchet MS"/>
          <w:color w:val="302A28"/>
        </w:rPr>
        <w:t xml:space="preserve"> </w:t>
      </w:r>
      <w:r w:rsidR="00C63D20" w:rsidRPr="00AA6310">
        <w:rPr>
          <w:rFonts w:ascii="Trebuchet MS" w:hAnsi="Trebuchet MS"/>
          <w:color w:val="302A28"/>
        </w:rPr>
        <w:t xml:space="preserve">period is scheduled for </w:t>
      </w:r>
      <w:r w:rsidRPr="00AA6310">
        <w:rPr>
          <w:rFonts w:ascii="Trebuchet MS" w:hAnsi="Trebuchet MS"/>
          <w:color w:val="302A28"/>
        </w:rPr>
        <w:t>_________________________.</w:t>
      </w:r>
    </w:p>
    <w:p w14:paraId="5B0BADEB" w14:textId="77777777" w:rsidR="00933DCE" w:rsidRPr="00AA6310" w:rsidRDefault="00C63D20" w:rsidP="00C63D20">
      <w:pPr>
        <w:pStyle w:val="Body"/>
        <w:rPr>
          <w:rFonts w:ascii="Trebuchet MS" w:hAnsi="Trebuchet MS"/>
          <w:color w:val="302A28"/>
        </w:rPr>
      </w:pPr>
      <w:r w:rsidRPr="00AA6310">
        <w:rPr>
          <w:rFonts w:ascii="Trebuchet MS" w:hAnsi="Trebuchet MS"/>
          <w:color w:val="302A28"/>
        </w:rPr>
        <w:t xml:space="preserve">The editing of the film will take </w:t>
      </w:r>
      <w:r w:rsidR="00933DCE" w:rsidRPr="00AA6310">
        <w:rPr>
          <w:rFonts w:ascii="Trebuchet MS" w:hAnsi="Trebuchet MS"/>
          <w:color w:val="302A28"/>
        </w:rPr>
        <w:t>approximately ____ weeks.</w:t>
      </w:r>
    </w:p>
    <w:p w14:paraId="6A1C0A47" w14:textId="77777777" w:rsidR="00CB3450" w:rsidRPr="00AA6310" w:rsidRDefault="00CE78B8">
      <w:pPr>
        <w:pStyle w:val="Artikel"/>
        <w:rPr>
          <w:rFonts w:ascii="Trebuchet MS" w:hAnsi="Trebuchet MS"/>
          <w:color w:val="302A28"/>
        </w:rPr>
      </w:pPr>
      <w:r w:rsidRPr="00AA6310">
        <w:rPr>
          <w:rFonts w:ascii="Trebuchet MS" w:hAnsi="Trebuchet MS"/>
          <w:color w:val="302A28"/>
        </w:rPr>
        <w:t xml:space="preserve">Article </w:t>
      </w:r>
      <w:r w:rsidR="00CB3450" w:rsidRPr="00AA6310">
        <w:rPr>
          <w:rFonts w:ascii="Trebuchet MS" w:hAnsi="Trebuchet MS"/>
          <w:color w:val="302A28"/>
        </w:rPr>
        <w:t xml:space="preserve">6: </w:t>
      </w:r>
      <w:r w:rsidR="003F4D97" w:rsidRPr="00AA6310">
        <w:rPr>
          <w:rFonts w:ascii="Trebuchet MS" w:hAnsi="Trebuchet MS"/>
          <w:color w:val="302A28"/>
        </w:rPr>
        <w:t>remuneration for the services of the Author a</w:t>
      </w:r>
      <w:r w:rsidR="00CB3450" w:rsidRPr="00AA6310">
        <w:rPr>
          <w:rFonts w:ascii="Trebuchet MS" w:hAnsi="Trebuchet MS"/>
          <w:color w:val="302A28"/>
        </w:rPr>
        <w:t>s</w:t>
      </w:r>
      <w:r w:rsidR="003F4D97" w:rsidRPr="00AA6310">
        <w:rPr>
          <w:rFonts w:ascii="Trebuchet MS" w:hAnsi="Trebuchet MS"/>
          <w:color w:val="302A28"/>
        </w:rPr>
        <w:t xml:space="preserve"> director</w:t>
      </w:r>
    </w:p>
    <w:p w14:paraId="50C333F0" w14:textId="77777777" w:rsidR="00C56BAF" w:rsidRPr="00AA6310" w:rsidRDefault="00C56BAF">
      <w:pPr>
        <w:pStyle w:val="Body"/>
        <w:rPr>
          <w:rFonts w:ascii="Trebuchet MS" w:hAnsi="Trebuchet MS"/>
          <w:color w:val="302A28"/>
        </w:rPr>
      </w:pPr>
      <w:r w:rsidRPr="00AA6310">
        <w:rPr>
          <w:rFonts w:ascii="Trebuchet MS" w:hAnsi="Trebuchet MS"/>
          <w:color w:val="302A28"/>
        </w:rPr>
        <w:t xml:space="preserve">The remuneration of the Author in his capacity as director amounts to €_____________________ and shall be paid </w:t>
      </w:r>
      <w:r w:rsidR="00077AB8" w:rsidRPr="00AA6310">
        <w:rPr>
          <w:rFonts w:ascii="Trebuchet MS" w:hAnsi="Trebuchet MS"/>
          <w:color w:val="302A28"/>
        </w:rPr>
        <w:t>in the following way:</w:t>
      </w:r>
    </w:p>
    <w:p w14:paraId="6BAC5879" w14:textId="77777777" w:rsidR="00CB3450" w:rsidRPr="00AA6310" w:rsidRDefault="00CB3450">
      <w:pPr>
        <w:pStyle w:val="dubbeleinsprong"/>
        <w:rPr>
          <w:rFonts w:ascii="Trebuchet MS" w:hAnsi="Trebuchet MS"/>
          <w:color w:val="302A28"/>
        </w:rPr>
      </w:pPr>
      <w:r w:rsidRPr="00AA6310">
        <w:rPr>
          <w:rFonts w:ascii="Trebuchet MS" w:hAnsi="Trebuchet MS"/>
          <w:color w:val="302A28"/>
        </w:rPr>
        <w:t xml:space="preserve">_____ % </w:t>
      </w:r>
      <w:r w:rsidR="00077AB8" w:rsidRPr="00AA6310">
        <w:rPr>
          <w:rFonts w:ascii="Trebuchet MS" w:hAnsi="Trebuchet MS"/>
          <w:color w:val="302A28"/>
        </w:rPr>
        <w:t>at the signing of this contract</w:t>
      </w:r>
      <w:r w:rsidRPr="00AA6310">
        <w:rPr>
          <w:rFonts w:ascii="Trebuchet MS" w:hAnsi="Trebuchet MS"/>
          <w:color w:val="302A28"/>
        </w:rPr>
        <w:t>;</w:t>
      </w:r>
    </w:p>
    <w:p w14:paraId="4DCB1570" w14:textId="77777777" w:rsidR="00CB3450" w:rsidRPr="00AA6310" w:rsidRDefault="00CB3450">
      <w:pPr>
        <w:pStyle w:val="dubbeleinsprong"/>
        <w:rPr>
          <w:rFonts w:ascii="Trebuchet MS" w:hAnsi="Trebuchet MS"/>
          <w:color w:val="302A28"/>
        </w:rPr>
      </w:pPr>
      <w:r w:rsidRPr="00AA6310">
        <w:rPr>
          <w:rFonts w:ascii="Trebuchet MS" w:hAnsi="Trebuchet MS"/>
          <w:color w:val="302A28"/>
        </w:rPr>
        <w:t xml:space="preserve">_____ % </w:t>
      </w:r>
      <w:r w:rsidR="00007964" w:rsidRPr="00AA6310">
        <w:rPr>
          <w:rFonts w:ascii="Trebuchet MS" w:hAnsi="Trebuchet MS"/>
          <w:color w:val="302A28"/>
        </w:rPr>
        <w:t>on the first day of pre-production</w:t>
      </w:r>
      <w:r w:rsidRPr="00AA6310">
        <w:rPr>
          <w:rFonts w:ascii="Trebuchet MS" w:hAnsi="Trebuchet MS"/>
          <w:color w:val="302A28"/>
        </w:rPr>
        <w:t>;</w:t>
      </w:r>
    </w:p>
    <w:p w14:paraId="030250B8" w14:textId="77777777" w:rsidR="00CB3450" w:rsidRPr="00AA6310" w:rsidRDefault="00CB3450">
      <w:pPr>
        <w:pStyle w:val="dubbeleinsprong"/>
        <w:rPr>
          <w:rFonts w:ascii="Trebuchet MS" w:hAnsi="Trebuchet MS"/>
          <w:color w:val="302A28"/>
        </w:rPr>
      </w:pPr>
      <w:r w:rsidRPr="00AA6310">
        <w:rPr>
          <w:rFonts w:ascii="Trebuchet MS" w:hAnsi="Trebuchet MS"/>
          <w:color w:val="302A28"/>
        </w:rPr>
        <w:t xml:space="preserve">_____ % </w:t>
      </w:r>
      <w:r w:rsidR="00007964" w:rsidRPr="00AA6310">
        <w:rPr>
          <w:rFonts w:ascii="Trebuchet MS" w:hAnsi="Trebuchet MS"/>
          <w:color w:val="302A28"/>
        </w:rPr>
        <w:t>on the first recording day</w:t>
      </w:r>
      <w:r w:rsidRPr="00AA6310">
        <w:rPr>
          <w:rFonts w:ascii="Trebuchet MS" w:hAnsi="Trebuchet MS"/>
          <w:color w:val="302A28"/>
        </w:rPr>
        <w:t>;</w:t>
      </w:r>
    </w:p>
    <w:p w14:paraId="0ADF4CF5" w14:textId="77777777" w:rsidR="00CB3450" w:rsidRPr="00AA6310" w:rsidRDefault="00CB3450">
      <w:pPr>
        <w:pStyle w:val="dubbeleinsprong"/>
        <w:rPr>
          <w:rFonts w:ascii="Trebuchet MS" w:hAnsi="Trebuchet MS"/>
          <w:color w:val="302A28"/>
        </w:rPr>
      </w:pPr>
      <w:r w:rsidRPr="00AA6310">
        <w:rPr>
          <w:rFonts w:ascii="Trebuchet MS" w:hAnsi="Trebuchet MS"/>
          <w:color w:val="302A28"/>
        </w:rPr>
        <w:t xml:space="preserve">_____ % </w:t>
      </w:r>
      <w:r w:rsidR="00007964" w:rsidRPr="00AA6310">
        <w:rPr>
          <w:rFonts w:ascii="Trebuchet MS" w:hAnsi="Trebuchet MS"/>
          <w:color w:val="302A28"/>
        </w:rPr>
        <w:t>on the last recording day</w:t>
      </w:r>
      <w:r w:rsidRPr="00AA6310">
        <w:rPr>
          <w:rFonts w:ascii="Trebuchet MS" w:hAnsi="Trebuchet MS"/>
          <w:color w:val="302A28"/>
        </w:rPr>
        <w:t>;</w:t>
      </w:r>
    </w:p>
    <w:p w14:paraId="339809A1" w14:textId="77777777" w:rsidR="00CF583E" w:rsidRPr="00AA6310" w:rsidRDefault="00CB3450">
      <w:pPr>
        <w:pStyle w:val="dubbeleinsprong"/>
        <w:rPr>
          <w:rFonts w:ascii="Trebuchet MS" w:hAnsi="Trebuchet MS"/>
          <w:color w:val="302A28"/>
        </w:rPr>
      </w:pPr>
      <w:r w:rsidRPr="00AA6310">
        <w:rPr>
          <w:rFonts w:ascii="Trebuchet MS" w:hAnsi="Trebuchet MS"/>
          <w:color w:val="302A28"/>
        </w:rPr>
        <w:t xml:space="preserve">_____ % </w:t>
      </w:r>
      <w:r w:rsidR="00CF583E" w:rsidRPr="00AA6310">
        <w:rPr>
          <w:rFonts w:ascii="Trebuchet MS" w:hAnsi="Trebuchet MS"/>
          <w:color w:val="302A28"/>
        </w:rPr>
        <w:t xml:space="preserve">upon delivery of the </w:t>
      </w:r>
      <w:r w:rsidR="00895EA3" w:rsidRPr="00AA6310">
        <w:rPr>
          <w:rFonts w:ascii="Trebuchet MS" w:hAnsi="Trebuchet MS"/>
          <w:color w:val="302A28"/>
        </w:rPr>
        <w:t xml:space="preserve">answer print. </w:t>
      </w:r>
    </w:p>
    <w:p w14:paraId="6AB63FEA" w14:textId="77777777" w:rsidR="00CB3450" w:rsidRPr="00AA6310" w:rsidRDefault="00CB3450">
      <w:pPr>
        <w:pStyle w:val="Grotetussentitel"/>
        <w:rPr>
          <w:rFonts w:ascii="Trebuchet MS" w:hAnsi="Trebuchet MS"/>
          <w:color w:val="302A28"/>
          <w:lang w:val="en-GB"/>
        </w:rPr>
      </w:pPr>
      <w:r w:rsidRPr="00AA6310">
        <w:rPr>
          <w:rFonts w:ascii="Trebuchet MS" w:hAnsi="Trebuchet MS"/>
          <w:color w:val="302A28"/>
          <w:lang w:val="en-GB"/>
        </w:rPr>
        <w:t xml:space="preserve">II. </w:t>
      </w:r>
      <w:r w:rsidR="007D72FC" w:rsidRPr="00AA6310">
        <w:rPr>
          <w:rFonts w:ascii="Trebuchet MS" w:hAnsi="Trebuchet MS"/>
          <w:color w:val="302A28"/>
          <w:lang w:val="en-GB"/>
        </w:rPr>
        <w:t>EXPLOITATION OF THE AUDIOVISUAL WORK</w:t>
      </w:r>
    </w:p>
    <w:p w14:paraId="6CBEEE2D" w14:textId="77777777" w:rsidR="00CB3450" w:rsidRPr="00AA6310" w:rsidRDefault="00CE78B8">
      <w:pPr>
        <w:pStyle w:val="Artikel"/>
        <w:rPr>
          <w:rFonts w:ascii="Trebuchet MS" w:hAnsi="Trebuchet MS"/>
          <w:color w:val="302A28"/>
        </w:rPr>
      </w:pPr>
      <w:r w:rsidRPr="00AA6310">
        <w:rPr>
          <w:rFonts w:ascii="Trebuchet MS" w:hAnsi="Trebuchet MS"/>
          <w:color w:val="302A28"/>
        </w:rPr>
        <w:t xml:space="preserve">Article </w:t>
      </w:r>
      <w:r w:rsidR="00CB3450" w:rsidRPr="00AA6310">
        <w:rPr>
          <w:rFonts w:ascii="Trebuchet MS" w:hAnsi="Trebuchet MS"/>
          <w:color w:val="302A28"/>
        </w:rPr>
        <w:t xml:space="preserve">7: </w:t>
      </w:r>
      <w:r w:rsidR="001A735A" w:rsidRPr="00AA6310">
        <w:rPr>
          <w:rFonts w:ascii="Trebuchet MS" w:hAnsi="Trebuchet MS"/>
          <w:color w:val="302A28"/>
        </w:rPr>
        <w:t xml:space="preserve">description of the licensed </w:t>
      </w:r>
      <w:proofErr w:type="spellStart"/>
      <w:r w:rsidR="001A735A" w:rsidRPr="00AA6310">
        <w:rPr>
          <w:rFonts w:ascii="Trebuchet MS" w:hAnsi="Trebuchet MS"/>
          <w:color w:val="302A28"/>
        </w:rPr>
        <w:t>audiovisual</w:t>
      </w:r>
      <w:proofErr w:type="spellEnd"/>
      <w:r w:rsidR="001A735A" w:rsidRPr="00AA6310">
        <w:rPr>
          <w:rFonts w:ascii="Trebuchet MS" w:hAnsi="Trebuchet MS"/>
          <w:color w:val="302A28"/>
        </w:rPr>
        <w:t xml:space="preserve"> exploitation rights </w:t>
      </w:r>
    </w:p>
    <w:p w14:paraId="73C427BC" w14:textId="77777777" w:rsidR="00CE21D6" w:rsidRPr="00AA6310" w:rsidRDefault="00CE21D6">
      <w:pPr>
        <w:pStyle w:val="Body"/>
        <w:rPr>
          <w:rFonts w:ascii="Trebuchet MS" w:hAnsi="Trebuchet MS"/>
          <w:color w:val="302A28"/>
        </w:rPr>
      </w:pPr>
      <w:r w:rsidRPr="00AA6310">
        <w:rPr>
          <w:rFonts w:ascii="Trebuchet MS" w:hAnsi="Trebuchet MS"/>
          <w:color w:val="302A28"/>
        </w:rPr>
        <w:t xml:space="preserve">Subject to proper observance of all the provisions of this contract, the Author hereby grants the Producer the following </w:t>
      </w:r>
      <w:proofErr w:type="spellStart"/>
      <w:r w:rsidRPr="00AA6310">
        <w:rPr>
          <w:rFonts w:ascii="Trebuchet MS" w:hAnsi="Trebuchet MS"/>
          <w:color w:val="302A28"/>
        </w:rPr>
        <w:t>audiovisual</w:t>
      </w:r>
      <w:proofErr w:type="spellEnd"/>
      <w:r w:rsidRPr="00AA6310">
        <w:rPr>
          <w:rFonts w:ascii="Trebuchet MS" w:hAnsi="Trebuchet MS"/>
          <w:color w:val="302A28"/>
        </w:rPr>
        <w:t xml:space="preserve"> exploitation rights under an exclusive licence:</w:t>
      </w:r>
    </w:p>
    <w:p w14:paraId="47354D02" w14:textId="77777777" w:rsidR="00CB3450" w:rsidRPr="00AA6310" w:rsidRDefault="00CB3450">
      <w:pPr>
        <w:pStyle w:val="subparagraaf"/>
        <w:rPr>
          <w:rFonts w:ascii="Trebuchet MS" w:hAnsi="Trebuchet MS"/>
          <w:color w:val="302A28"/>
        </w:rPr>
      </w:pPr>
      <w:r w:rsidRPr="00AA6310">
        <w:rPr>
          <w:rFonts w:ascii="Trebuchet MS" w:hAnsi="Trebuchet MS"/>
          <w:color w:val="302A28"/>
        </w:rPr>
        <w:t xml:space="preserve">7.1. </w:t>
      </w:r>
      <w:r w:rsidR="00CE21D6" w:rsidRPr="00AA6310">
        <w:rPr>
          <w:rFonts w:ascii="Trebuchet MS" w:hAnsi="Trebuchet MS"/>
          <w:color w:val="302A28"/>
        </w:rPr>
        <w:t>Reproduction</w:t>
      </w:r>
    </w:p>
    <w:p w14:paraId="62D82D5A" w14:textId="77777777" w:rsidR="00821F16" w:rsidRPr="00AA6310" w:rsidRDefault="00CB3450">
      <w:pPr>
        <w:pStyle w:val="insprong"/>
        <w:rPr>
          <w:rFonts w:ascii="Trebuchet MS" w:hAnsi="Trebuchet MS"/>
          <w:color w:val="302A28"/>
        </w:rPr>
      </w:pPr>
      <w:r w:rsidRPr="00AA6310">
        <w:rPr>
          <w:rFonts w:ascii="Trebuchet MS" w:hAnsi="Trebuchet MS"/>
          <w:color w:val="302A28"/>
        </w:rPr>
        <w:t>a.</w:t>
      </w:r>
      <w:r w:rsidRPr="00AA6310">
        <w:rPr>
          <w:rFonts w:ascii="Trebuchet MS" w:hAnsi="Trebuchet MS"/>
          <w:color w:val="302A28"/>
        </w:rPr>
        <w:tab/>
      </w:r>
      <w:r w:rsidR="00821F16" w:rsidRPr="00AA6310">
        <w:rPr>
          <w:rFonts w:ascii="Trebuchet MS" w:hAnsi="Trebuchet MS"/>
          <w:color w:val="302A28"/>
        </w:rPr>
        <w:t xml:space="preserve">The right to produce the Work by any </w:t>
      </w:r>
      <w:proofErr w:type="spellStart"/>
      <w:r w:rsidR="00821F16" w:rsidRPr="00AA6310">
        <w:rPr>
          <w:rFonts w:ascii="Trebuchet MS" w:hAnsi="Trebuchet MS"/>
          <w:color w:val="302A28"/>
        </w:rPr>
        <w:t>audiovisual</w:t>
      </w:r>
      <w:proofErr w:type="spellEnd"/>
      <w:r w:rsidR="00821F16" w:rsidRPr="00AA6310">
        <w:rPr>
          <w:rFonts w:ascii="Trebuchet MS" w:hAnsi="Trebuchet MS"/>
          <w:color w:val="302A28"/>
        </w:rPr>
        <w:t xml:space="preserve"> means, with original or dubbed sounds and/or voices, with titles and subtitles in any language and with dubbing.</w:t>
      </w:r>
    </w:p>
    <w:p w14:paraId="1A50B78E" w14:textId="77777777" w:rsidR="00CD2D19" w:rsidRPr="00AA6310" w:rsidRDefault="00CB3450">
      <w:pPr>
        <w:pStyle w:val="insprong"/>
        <w:rPr>
          <w:rFonts w:ascii="Trebuchet MS" w:hAnsi="Trebuchet MS"/>
          <w:color w:val="302A28"/>
        </w:rPr>
      </w:pPr>
      <w:r w:rsidRPr="00AA6310">
        <w:rPr>
          <w:rFonts w:ascii="Trebuchet MS" w:hAnsi="Trebuchet MS"/>
          <w:color w:val="302A28"/>
        </w:rPr>
        <w:t>b.</w:t>
      </w:r>
      <w:r w:rsidRPr="00AA6310">
        <w:rPr>
          <w:rFonts w:ascii="Trebuchet MS" w:hAnsi="Trebuchet MS"/>
          <w:color w:val="302A28"/>
        </w:rPr>
        <w:tab/>
      </w:r>
      <w:r w:rsidR="00C747AE" w:rsidRPr="00AA6310">
        <w:rPr>
          <w:rFonts w:ascii="Trebuchet MS" w:hAnsi="Trebuchet MS"/>
          <w:color w:val="302A28"/>
        </w:rPr>
        <w:t xml:space="preserve">The right to make a number of originals and copies of the Work to be determined by the Producer on any </w:t>
      </w:r>
      <w:proofErr w:type="spellStart"/>
      <w:r w:rsidR="00C747AE" w:rsidRPr="00AA6310">
        <w:rPr>
          <w:rFonts w:ascii="Trebuchet MS" w:hAnsi="Trebuchet MS"/>
          <w:color w:val="302A28"/>
        </w:rPr>
        <w:t>audiovisual</w:t>
      </w:r>
      <w:proofErr w:type="spellEnd"/>
      <w:r w:rsidR="00C747AE" w:rsidRPr="00AA6310">
        <w:rPr>
          <w:rFonts w:ascii="Trebuchet MS" w:hAnsi="Trebuchet MS"/>
          <w:color w:val="302A28"/>
        </w:rPr>
        <w:t xml:space="preserve"> medium, in all formats and dimensions.</w:t>
      </w:r>
    </w:p>
    <w:p w14:paraId="259E7E9B" w14:textId="77777777" w:rsidR="00C747AE" w:rsidRPr="00AA6310" w:rsidRDefault="00CB3450">
      <w:pPr>
        <w:pStyle w:val="insprong"/>
        <w:rPr>
          <w:rFonts w:ascii="Trebuchet MS" w:hAnsi="Trebuchet MS"/>
          <w:color w:val="302A28"/>
        </w:rPr>
      </w:pPr>
      <w:r w:rsidRPr="00AA6310">
        <w:rPr>
          <w:rFonts w:ascii="Trebuchet MS" w:hAnsi="Trebuchet MS"/>
          <w:color w:val="302A28"/>
        </w:rPr>
        <w:t>c.</w:t>
      </w:r>
      <w:r w:rsidRPr="00AA6310">
        <w:rPr>
          <w:rFonts w:ascii="Trebuchet MS" w:hAnsi="Trebuchet MS"/>
          <w:color w:val="302A28"/>
        </w:rPr>
        <w:tab/>
      </w:r>
      <w:r w:rsidR="00C747AE" w:rsidRPr="00AA6310">
        <w:rPr>
          <w:rFonts w:ascii="Trebuchet MS" w:hAnsi="Trebuchet MS"/>
          <w:color w:val="302A28"/>
        </w:rPr>
        <w:t xml:space="preserve">The right to put the aforementioned </w:t>
      </w:r>
      <w:r w:rsidR="00A87DC0" w:rsidRPr="00AA6310">
        <w:rPr>
          <w:rFonts w:ascii="Trebuchet MS" w:hAnsi="Trebuchet MS"/>
          <w:color w:val="302A28"/>
        </w:rPr>
        <w:t>media</w:t>
      </w:r>
      <w:r w:rsidR="00C747AE" w:rsidRPr="00AA6310">
        <w:rPr>
          <w:rFonts w:ascii="Trebuchet MS" w:hAnsi="Trebuchet MS"/>
          <w:color w:val="302A28"/>
        </w:rPr>
        <w:t xml:space="preserve"> into circulation (or have them put into circulation) with a view to the exploitations provided for in Articles 7.2. and 7.3.</w:t>
      </w:r>
    </w:p>
    <w:p w14:paraId="4C6BC6BE" w14:textId="77777777" w:rsidR="00CB3450" w:rsidRPr="00AA6310" w:rsidRDefault="00CB3450">
      <w:pPr>
        <w:pStyle w:val="subparagraaf"/>
        <w:rPr>
          <w:rFonts w:ascii="Trebuchet MS" w:hAnsi="Trebuchet MS"/>
          <w:color w:val="302A28"/>
        </w:rPr>
      </w:pPr>
      <w:r w:rsidRPr="00AA6310">
        <w:rPr>
          <w:rFonts w:ascii="Trebuchet MS" w:hAnsi="Trebuchet MS"/>
          <w:color w:val="302A28"/>
        </w:rPr>
        <w:lastRenderedPageBreak/>
        <w:t xml:space="preserve">7.2 </w:t>
      </w:r>
      <w:r w:rsidR="00C747AE" w:rsidRPr="00AA6310">
        <w:rPr>
          <w:rFonts w:ascii="Trebuchet MS" w:hAnsi="Trebuchet MS"/>
          <w:color w:val="302A28"/>
        </w:rPr>
        <w:t>Public screening, broadcasting and retransmission</w:t>
      </w:r>
    </w:p>
    <w:p w14:paraId="5DB436F8" w14:textId="77777777" w:rsidR="00C747AE" w:rsidRPr="00AA6310" w:rsidRDefault="00C747AE" w:rsidP="00C747AE">
      <w:pPr>
        <w:pStyle w:val="insprong"/>
        <w:rPr>
          <w:rFonts w:ascii="Trebuchet MS" w:hAnsi="Trebuchet MS"/>
          <w:color w:val="302A28"/>
        </w:rPr>
      </w:pPr>
      <w:r w:rsidRPr="00AA6310">
        <w:rPr>
          <w:rFonts w:ascii="Trebuchet MS" w:hAnsi="Trebuchet MS"/>
          <w:color w:val="302A28"/>
        </w:rPr>
        <w:t>a.</w:t>
      </w:r>
      <w:r w:rsidRPr="00AA6310">
        <w:rPr>
          <w:rFonts w:ascii="Trebuchet MS" w:hAnsi="Trebuchet MS"/>
          <w:color w:val="302A28"/>
        </w:rPr>
        <w:tab/>
        <w:t xml:space="preserve">The right to </w:t>
      </w:r>
      <w:r w:rsidR="004E7F63" w:rsidRPr="00AA6310">
        <w:rPr>
          <w:rFonts w:ascii="Trebuchet MS" w:hAnsi="Trebuchet MS"/>
          <w:color w:val="302A28"/>
        </w:rPr>
        <w:t>publicly show</w:t>
      </w:r>
      <w:r w:rsidRPr="00AA6310">
        <w:rPr>
          <w:rFonts w:ascii="Trebuchet MS" w:hAnsi="Trebuchet MS"/>
          <w:color w:val="302A28"/>
        </w:rPr>
        <w:t xml:space="preserve"> the entire Work</w:t>
      </w:r>
      <w:r w:rsidR="004A4E15" w:rsidRPr="00AA6310">
        <w:rPr>
          <w:rFonts w:ascii="Trebuchet MS" w:hAnsi="Trebuchet MS"/>
          <w:color w:val="302A28"/>
        </w:rPr>
        <w:t xml:space="preserve"> or excerpts thereof in any way</w:t>
      </w:r>
      <w:r w:rsidRPr="00AA6310">
        <w:rPr>
          <w:rFonts w:ascii="Trebuchet MS" w:hAnsi="Trebuchet MS"/>
          <w:color w:val="302A28"/>
        </w:rPr>
        <w:t>.</w:t>
      </w:r>
    </w:p>
    <w:p w14:paraId="65ADC107" w14:textId="77777777" w:rsidR="00C747AE" w:rsidRPr="00AA6310" w:rsidRDefault="00C747AE" w:rsidP="00C747AE">
      <w:pPr>
        <w:pStyle w:val="insprong"/>
        <w:rPr>
          <w:rFonts w:ascii="Trebuchet MS" w:hAnsi="Trebuchet MS"/>
          <w:color w:val="302A28"/>
        </w:rPr>
      </w:pPr>
      <w:r w:rsidRPr="00AA6310">
        <w:rPr>
          <w:rFonts w:ascii="Trebuchet MS" w:hAnsi="Trebuchet MS"/>
          <w:color w:val="302A28"/>
        </w:rPr>
        <w:t xml:space="preserve">b. The right to broadcast and retransmit the entire Work or excerpts thereof, against payment or not, on individual request or not, and by any means (Hertzian waves, satellite, </w:t>
      </w:r>
      <w:r w:rsidR="004E7F63" w:rsidRPr="00AA6310">
        <w:rPr>
          <w:rFonts w:ascii="Trebuchet MS" w:hAnsi="Trebuchet MS"/>
          <w:color w:val="302A28"/>
        </w:rPr>
        <w:t xml:space="preserve">wire, fibre glass, </w:t>
      </w:r>
      <w:r w:rsidRPr="00AA6310">
        <w:rPr>
          <w:rFonts w:ascii="Trebuchet MS" w:hAnsi="Trebuchet MS"/>
          <w:color w:val="302A28"/>
        </w:rPr>
        <w:t>cable,</w:t>
      </w:r>
      <w:r w:rsidR="00D121A3">
        <w:rPr>
          <w:rFonts w:ascii="Trebuchet MS" w:hAnsi="Trebuchet MS"/>
          <w:color w:val="302A28"/>
        </w:rPr>
        <w:t xml:space="preserve"> </w:t>
      </w:r>
      <w:r w:rsidR="00D121A3" w:rsidRPr="00D121A3">
        <w:rPr>
          <w:rFonts w:ascii="Trebuchet MS" w:hAnsi="Trebuchet MS"/>
          <w:color w:val="302A28"/>
        </w:rPr>
        <w:t>direct injection</w:t>
      </w:r>
      <w:r w:rsidR="00D121A3">
        <w:rPr>
          <w:rFonts w:ascii="Trebuchet MS" w:hAnsi="Trebuchet MS"/>
          <w:color w:val="302A28"/>
        </w:rPr>
        <w:t>,</w:t>
      </w:r>
      <w:r w:rsidRPr="00AA6310">
        <w:rPr>
          <w:rFonts w:ascii="Trebuchet MS" w:hAnsi="Trebuchet MS"/>
          <w:color w:val="302A28"/>
        </w:rPr>
        <w:t xml:space="preserve"> Internet, pay-per-view, (</w:t>
      </w:r>
      <w:r w:rsidR="007D4FB5" w:rsidRPr="00AA6310">
        <w:rPr>
          <w:rFonts w:ascii="Trebuchet MS" w:hAnsi="Trebuchet MS"/>
          <w:color w:val="302A28"/>
        </w:rPr>
        <w:t>near</w:t>
      </w:r>
      <w:r w:rsidRPr="00AA6310">
        <w:rPr>
          <w:rFonts w:ascii="Trebuchet MS" w:hAnsi="Trebuchet MS"/>
          <w:color w:val="302A28"/>
        </w:rPr>
        <w:t>) video-on-demand,...).</w:t>
      </w:r>
    </w:p>
    <w:p w14:paraId="55D309D3" w14:textId="77777777" w:rsidR="00CB3450" w:rsidRPr="00AA6310" w:rsidRDefault="00CB3450">
      <w:pPr>
        <w:pStyle w:val="subparagraaf"/>
        <w:rPr>
          <w:rFonts w:ascii="Trebuchet MS" w:hAnsi="Trebuchet MS"/>
          <w:color w:val="302A28"/>
        </w:rPr>
      </w:pPr>
      <w:r w:rsidRPr="00AA6310">
        <w:rPr>
          <w:rFonts w:ascii="Trebuchet MS" w:hAnsi="Trebuchet MS"/>
          <w:color w:val="302A28"/>
        </w:rPr>
        <w:t xml:space="preserve">7.3. </w:t>
      </w:r>
      <w:r w:rsidR="00836290" w:rsidRPr="00AA6310">
        <w:rPr>
          <w:rFonts w:ascii="Trebuchet MS" w:hAnsi="Trebuchet MS"/>
          <w:color w:val="302A28"/>
        </w:rPr>
        <w:t>Secondary use</w:t>
      </w:r>
    </w:p>
    <w:p w14:paraId="1C2CCD27" w14:textId="77777777" w:rsidR="009D11AD" w:rsidRPr="00AA6310" w:rsidRDefault="00836290" w:rsidP="009D11AD">
      <w:pPr>
        <w:pStyle w:val="insprong"/>
        <w:rPr>
          <w:rFonts w:ascii="Trebuchet MS" w:hAnsi="Trebuchet MS"/>
          <w:color w:val="302A28"/>
        </w:rPr>
      </w:pPr>
      <w:r w:rsidRPr="00AA6310">
        <w:rPr>
          <w:rFonts w:ascii="Trebuchet MS" w:hAnsi="Trebuchet MS"/>
          <w:color w:val="302A28"/>
        </w:rPr>
        <w:t>a.</w:t>
      </w:r>
      <w:r w:rsidRPr="00AA6310">
        <w:rPr>
          <w:rFonts w:ascii="Trebuchet MS" w:hAnsi="Trebuchet MS"/>
          <w:color w:val="302A28"/>
        </w:rPr>
        <w:tab/>
        <w:t xml:space="preserve">The right to publish or reproduce elements </w:t>
      </w:r>
      <w:r w:rsidR="00B42307" w:rsidRPr="00AA6310">
        <w:rPr>
          <w:rFonts w:ascii="Trebuchet MS" w:hAnsi="Trebuchet MS"/>
          <w:color w:val="302A28"/>
        </w:rPr>
        <w:t>from</w:t>
      </w:r>
      <w:r w:rsidRPr="00AA6310">
        <w:rPr>
          <w:rFonts w:ascii="Trebuchet MS" w:hAnsi="Trebuchet MS"/>
          <w:color w:val="302A28"/>
        </w:rPr>
        <w:t xml:space="preserve"> the Work (</w:t>
      </w:r>
      <w:r w:rsidR="00A16990" w:rsidRPr="00AA6310">
        <w:rPr>
          <w:rFonts w:ascii="Trebuchet MS" w:hAnsi="Trebuchet MS"/>
          <w:color w:val="302A28"/>
        </w:rPr>
        <w:t>photos</w:t>
      </w:r>
      <w:r w:rsidRPr="00AA6310">
        <w:rPr>
          <w:rFonts w:ascii="Trebuchet MS" w:hAnsi="Trebuchet MS"/>
          <w:color w:val="302A28"/>
        </w:rPr>
        <w:t xml:space="preserve">, sound </w:t>
      </w:r>
      <w:r w:rsidR="00A16990" w:rsidRPr="00AA6310">
        <w:rPr>
          <w:rFonts w:ascii="Trebuchet MS" w:hAnsi="Trebuchet MS"/>
          <w:color w:val="302A28"/>
        </w:rPr>
        <w:t>fragments</w:t>
      </w:r>
      <w:r w:rsidRPr="00AA6310">
        <w:rPr>
          <w:rFonts w:ascii="Trebuchet MS" w:hAnsi="Trebuchet MS"/>
          <w:color w:val="302A28"/>
        </w:rPr>
        <w:t xml:space="preserve">, texts,...), all </w:t>
      </w:r>
      <w:r w:rsidR="00A16990" w:rsidRPr="00AA6310">
        <w:rPr>
          <w:rFonts w:ascii="Trebuchet MS" w:hAnsi="Trebuchet MS"/>
          <w:color w:val="302A28"/>
        </w:rPr>
        <w:t xml:space="preserve">of </w:t>
      </w:r>
      <w:r w:rsidRPr="00AA6310">
        <w:rPr>
          <w:rFonts w:ascii="Trebuchet MS" w:hAnsi="Trebuchet MS"/>
          <w:color w:val="302A28"/>
        </w:rPr>
        <w:t xml:space="preserve">this exclusively </w:t>
      </w:r>
      <w:r w:rsidR="00A16990" w:rsidRPr="00AA6310">
        <w:rPr>
          <w:rFonts w:ascii="Trebuchet MS" w:hAnsi="Trebuchet MS"/>
          <w:color w:val="302A28"/>
        </w:rPr>
        <w:t xml:space="preserve">for promotional purposes. </w:t>
      </w:r>
      <w:r w:rsidR="009D11AD" w:rsidRPr="00AA6310">
        <w:rPr>
          <w:rFonts w:ascii="Trebuchet MS" w:hAnsi="Trebuchet MS"/>
          <w:color w:val="302A28"/>
        </w:rPr>
        <w:t>In addition, t</w:t>
      </w:r>
      <w:r w:rsidRPr="00AA6310">
        <w:rPr>
          <w:rFonts w:ascii="Trebuchet MS" w:hAnsi="Trebuchet MS"/>
          <w:color w:val="302A28"/>
        </w:rPr>
        <w:t xml:space="preserve">he right to </w:t>
      </w:r>
      <w:r w:rsidR="009D11AD" w:rsidRPr="00AA6310">
        <w:rPr>
          <w:rFonts w:ascii="Trebuchet MS" w:hAnsi="Trebuchet MS"/>
          <w:color w:val="302A28"/>
        </w:rPr>
        <w:t>publish and reproduce the short content of the Work in all languages, also exclusively for promotional purposes.</w:t>
      </w:r>
    </w:p>
    <w:p w14:paraId="7DC7216A" w14:textId="77777777" w:rsidR="00337651" w:rsidRPr="00AA6310" w:rsidRDefault="00337651" w:rsidP="009D11AD">
      <w:pPr>
        <w:pStyle w:val="insprong"/>
        <w:rPr>
          <w:rFonts w:ascii="Trebuchet MS" w:hAnsi="Trebuchet MS"/>
          <w:color w:val="302A28"/>
        </w:rPr>
      </w:pPr>
      <w:r w:rsidRPr="00AA6310">
        <w:rPr>
          <w:rFonts w:ascii="Trebuchet MS" w:hAnsi="Trebuchet MS"/>
          <w:color w:val="302A28"/>
        </w:rPr>
        <w:t xml:space="preserve">b. </w:t>
      </w:r>
      <w:r w:rsidR="003A0F4B" w:rsidRPr="00AA6310">
        <w:rPr>
          <w:rFonts w:ascii="Trebuchet MS" w:hAnsi="Trebuchet MS"/>
          <w:color w:val="302A28"/>
        </w:rPr>
        <w:tab/>
      </w:r>
      <w:r w:rsidR="00EC675A" w:rsidRPr="00AA6310">
        <w:rPr>
          <w:rFonts w:ascii="Trebuchet MS" w:hAnsi="Trebuchet MS"/>
          <w:color w:val="302A28"/>
        </w:rPr>
        <w:t xml:space="preserve">The right to </w:t>
      </w:r>
      <w:r w:rsidR="00301F6E" w:rsidRPr="00AA6310">
        <w:rPr>
          <w:rFonts w:ascii="Trebuchet MS" w:hAnsi="Trebuchet MS"/>
          <w:color w:val="302A28"/>
        </w:rPr>
        <w:t xml:space="preserve">use the Work </w:t>
      </w:r>
      <w:r w:rsidR="003E3CBA" w:rsidRPr="00AA6310">
        <w:rPr>
          <w:rFonts w:ascii="Trebuchet MS" w:hAnsi="Trebuchet MS"/>
          <w:color w:val="302A28"/>
        </w:rPr>
        <w:t>on analogue and digital media</w:t>
      </w:r>
      <w:r w:rsidR="00822859" w:rsidRPr="00AA6310">
        <w:rPr>
          <w:rFonts w:ascii="Trebuchet MS" w:hAnsi="Trebuchet MS"/>
          <w:color w:val="302A28"/>
        </w:rPr>
        <w:t xml:space="preserve"> intended for sale, rental or public lending. </w:t>
      </w:r>
    </w:p>
    <w:p w14:paraId="5B59CDF3" w14:textId="77777777" w:rsidR="00836290" w:rsidRPr="00AA6310" w:rsidRDefault="004A5C2F" w:rsidP="00836290">
      <w:pPr>
        <w:pStyle w:val="insprong"/>
        <w:rPr>
          <w:rFonts w:ascii="Trebuchet MS" w:hAnsi="Trebuchet MS"/>
          <w:color w:val="302A28"/>
        </w:rPr>
      </w:pPr>
      <w:r w:rsidRPr="00AA6310">
        <w:rPr>
          <w:rFonts w:ascii="Trebuchet MS" w:hAnsi="Trebuchet MS"/>
          <w:color w:val="302A28"/>
        </w:rPr>
        <w:t>c.</w:t>
      </w:r>
      <w:r w:rsidR="00836290" w:rsidRPr="00AA6310">
        <w:rPr>
          <w:rFonts w:ascii="Trebuchet MS" w:hAnsi="Trebuchet MS"/>
          <w:color w:val="302A28"/>
        </w:rPr>
        <w:tab/>
        <w:t xml:space="preserve">The right to participate with the Work </w:t>
      </w:r>
      <w:r w:rsidR="00F92ED6" w:rsidRPr="00AA6310">
        <w:rPr>
          <w:rFonts w:ascii="Trebuchet MS" w:hAnsi="Trebuchet MS"/>
          <w:color w:val="302A28"/>
        </w:rPr>
        <w:t>in</w:t>
      </w:r>
      <w:r w:rsidR="00836290" w:rsidRPr="00AA6310">
        <w:rPr>
          <w:rFonts w:ascii="Trebuchet MS" w:hAnsi="Trebuchet MS"/>
          <w:color w:val="302A28"/>
        </w:rPr>
        <w:t xml:space="preserve"> fairs, markets, festivals and </w:t>
      </w:r>
      <w:r w:rsidR="00E7207E" w:rsidRPr="00AA6310">
        <w:rPr>
          <w:rFonts w:ascii="Trebuchet MS" w:hAnsi="Trebuchet MS"/>
          <w:color w:val="302A28"/>
        </w:rPr>
        <w:t>competitions</w:t>
      </w:r>
      <w:r w:rsidR="00836290" w:rsidRPr="00AA6310">
        <w:rPr>
          <w:rFonts w:ascii="Trebuchet MS" w:hAnsi="Trebuchet MS"/>
          <w:color w:val="302A28"/>
        </w:rPr>
        <w:t>.</w:t>
      </w:r>
    </w:p>
    <w:p w14:paraId="1F3ED997" w14:textId="77777777" w:rsidR="00CB3450" w:rsidRPr="00AA6310" w:rsidRDefault="00CE78B8">
      <w:pPr>
        <w:pStyle w:val="Artikel"/>
        <w:rPr>
          <w:rFonts w:ascii="Trebuchet MS" w:hAnsi="Trebuchet MS"/>
          <w:color w:val="302A28"/>
        </w:rPr>
      </w:pPr>
      <w:r w:rsidRPr="00AA6310">
        <w:rPr>
          <w:rFonts w:ascii="Trebuchet MS" w:hAnsi="Trebuchet MS"/>
          <w:color w:val="302A28"/>
        </w:rPr>
        <w:t xml:space="preserve">Article </w:t>
      </w:r>
      <w:r w:rsidR="00CB3450" w:rsidRPr="00AA6310">
        <w:rPr>
          <w:rFonts w:ascii="Trebuchet MS" w:hAnsi="Trebuchet MS"/>
          <w:color w:val="302A28"/>
        </w:rPr>
        <w:t xml:space="preserve">8: </w:t>
      </w:r>
      <w:r w:rsidR="00A66F4A" w:rsidRPr="00AA6310">
        <w:rPr>
          <w:rFonts w:ascii="Trebuchet MS" w:hAnsi="Trebuchet MS"/>
          <w:color w:val="302A28"/>
        </w:rPr>
        <w:t>restrictions</w:t>
      </w:r>
    </w:p>
    <w:p w14:paraId="492E486D" w14:textId="77777777" w:rsidR="00A66F4A" w:rsidRPr="00AA6310" w:rsidRDefault="00A66F4A">
      <w:pPr>
        <w:pStyle w:val="insprong"/>
        <w:rPr>
          <w:rFonts w:ascii="Trebuchet MS" w:hAnsi="Trebuchet MS"/>
          <w:color w:val="302A28"/>
        </w:rPr>
      </w:pPr>
      <w:r w:rsidRPr="00AA6310">
        <w:rPr>
          <w:rFonts w:ascii="Trebuchet MS" w:hAnsi="Trebuchet MS"/>
          <w:color w:val="302A28"/>
        </w:rPr>
        <w:t>The</w:t>
      </w:r>
      <w:r w:rsidR="00880011" w:rsidRPr="00AA6310">
        <w:rPr>
          <w:rFonts w:ascii="Trebuchet MS" w:hAnsi="Trebuchet MS"/>
          <w:color w:val="302A28"/>
        </w:rPr>
        <w:t xml:space="preserve"> Author </w:t>
      </w:r>
      <w:r w:rsidR="00FC7550" w:rsidRPr="00AA6310">
        <w:rPr>
          <w:rFonts w:ascii="Trebuchet MS" w:hAnsi="Trebuchet MS"/>
          <w:color w:val="302A28"/>
        </w:rPr>
        <w:t xml:space="preserve">expressly reserves the following rights: </w:t>
      </w:r>
    </w:p>
    <w:p w14:paraId="0F9D5DE2" w14:textId="77777777" w:rsidR="008D0230" w:rsidRPr="00AA6310" w:rsidRDefault="00CB3450">
      <w:pPr>
        <w:pStyle w:val="insprong"/>
        <w:rPr>
          <w:rFonts w:ascii="Trebuchet MS" w:hAnsi="Trebuchet MS"/>
          <w:color w:val="302A28"/>
        </w:rPr>
      </w:pPr>
      <w:r w:rsidRPr="00AA6310">
        <w:rPr>
          <w:rFonts w:ascii="Trebuchet MS" w:hAnsi="Trebuchet MS"/>
          <w:color w:val="302A28"/>
        </w:rPr>
        <w:t>a.</w:t>
      </w:r>
      <w:r w:rsidRPr="00AA6310">
        <w:rPr>
          <w:rFonts w:ascii="Trebuchet MS" w:hAnsi="Trebuchet MS"/>
          <w:color w:val="302A28"/>
        </w:rPr>
        <w:tab/>
      </w:r>
      <w:r w:rsidR="000B530A" w:rsidRPr="00AA6310">
        <w:rPr>
          <w:rFonts w:ascii="Trebuchet MS" w:hAnsi="Trebuchet MS"/>
          <w:color w:val="302A28"/>
        </w:rPr>
        <w:t xml:space="preserve">The rights </w:t>
      </w:r>
      <w:r w:rsidR="009661F8" w:rsidRPr="00AA6310">
        <w:rPr>
          <w:rFonts w:ascii="Trebuchet MS" w:hAnsi="Trebuchet MS"/>
          <w:color w:val="302A28"/>
        </w:rPr>
        <w:t>concerning the non-</w:t>
      </w:r>
      <w:proofErr w:type="spellStart"/>
      <w:r w:rsidR="009661F8" w:rsidRPr="00AA6310">
        <w:rPr>
          <w:rFonts w:ascii="Trebuchet MS" w:hAnsi="Trebuchet MS"/>
          <w:color w:val="302A28"/>
        </w:rPr>
        <w:t>audiovisual</w:t>
      </w:r>
      <w:proofErr w:type="spellEnd"/>
      <w:r w:rsidR="009661F8" w:rsidRPr="00AA6310">
        <w:rPr>
          <w:rFonts w:ascii="Trebuchet MS" w:hAnsi="Trebuchet MS"/>
          <w:color w:val="302A28"/>
        </w:rPr>
        <w:t xml:space="preserve"> exploitation of the screenplay, including: </w:t>
      </w:r>
    </w:p>
    <w:p w14:paraId="23276A3D" w14:textId="77777777" w:rsidR="00560869" w:rsidRPr="00AA6310" w:rsidRDefault="00CB3450">
      <w:pPr>
        <w:pStyle w:val="insprong"/>
        <w:rPr>
          <w:rFonts w:ascii="Trebuchet MS" w:hAnsi="Trebuchet MS"/>
          <w:color w:val="302A28"/>
        </w:rPr>
      </w:pPr>
      <w:r w:rsidRPr="00AA6310">
        <w:rPr>
          <w:rFonts w:ascii="Trebuchet MS" w:hAnsi="Trebuchet MS"/>
          <w:color w:val="302A28"/>
        </w:rPr>
        <w:t>-</w:t>
      </w:r>
      <w:r w:rsidRPr="00AA6310">
        <w:rPr>
          <w:rFonts w:ascii="Trebuchet MS" w:hAnsi="Trebuchet MS"/>
          <w:color w:val="302A28"/>
        </w:rPr>
        <w:tab/>
      </w:r>
      <w:r w:rsidR="00560869" w:rsidRPr="00AA6310">
        <w:rPr>
          <w:rFonts w:ascii="Trebuchet MS" w:hAnsi="Trebuchet MS"/>
          <w:color w:val="302A28"/>
        </w:rPr>
        <w:t xml:space="preserve">the rights for theatre and related adaptations; </w:t>
      </w:r>
    </w:p>
    <w:p w14:paraId="3A237669" w14:textId="77777777" w:rsidR="00E43292" w:rsidRPr="00AA6310" w:rsidRDefault="00CB3450">
      <w:pPr>
        <w:pStyle w:val="insprong"/>
        <w:rPr>
          <w:rFonts w:ascii="Trebuchet MS" w:hAnsi="Trebuchet MS"/>
          <w:color w:val="302A28"/>
        </w:rPr>
      </w:pPr>
      <w:r w:rsidRPr="00AA6310">
        <w:rPr>
          <w:rFonts w:ascii="Trebuchet MS" w:hAnsi="Trebuchet MS"/>
          <w:color w:val="302A28"/>
        </w:rPr>
        <w:t>-</w:t>
      </w:r>
      <w:r w:rsidRPr="00AA6310">
        <w:rPr>
          <w:rFonts w:ascii="Trebuchet MS" w:hAnsi="Trebuchet MS"/>
          <w:color w:val="302A28"/>
        </w:rPr>
        <w:tab/>
      </w:r>
      <w:r w:rsidR="00560869" w:rsidRPr="00AA6310">
        <w:rPr>
          <w:rFonts w:ascii="Trebuchet MS" w:hAnsi="Trebuchet MS"/>
          <w:color w:val="302A28"/>
        </w:rPr>
        <w:t xml:space="preserve">the rights </w:t>
      </w:r>
      <w:r w:rsidR="00E43292" w:rsidRPr="00AA6310">
        <w:rPr>
          <w:rFonts w:ascii="Trebuchet MS" w:hAnsi="Trebuchet MS"/>
          <w:color w:val="302A28"/>
        </w:rPr>
        <w:t xml:space="preserve">for adaptations in the form of </w:t>
      </w:r>
      <w:r w:rsidR="00A65252" w:rsidRPr="00AA6310">
        <w:rPr>
          <w:rFonts w:ascii="Trebuchet MS" w:hAnsi="Trebuchet MS"/>
          <w:color w:val="302A28"/>
        </w:rPr>
        <w:t xml:space="preserve">books or brochures, and as a comic strip; </w:t>
      </w:r>
    </w:p>
    <w:p w14:paraId="7D826239" w14:textId="77777777" w:rsidR="00251DC3" w:rsidRPr="00AA6310" w:rsidRDefault="00CB3450">
      <w:pPr>
        <w:pStyle w:val="insprong"/>
        <w:rPr>
          <w:rFonts w:ascii="Trebuchet MS" w:hAnsi="Trebuchet MS"/>
          <w:color w:val="302A28"/>
        </w:rPr>
      </w:pPr>
      <w:r w:rsidRPr="00AA6310">
        <w:rPr>
          <w:rFonts w:ascii="Trebuchet MS" w:hAnsi="Trebuchet MS"/>
          <w:color w:val="302A28"/>
        </w:rPr>
        <w:t>-</w:t>
      </w:r>
      <w:r w:rsidRPr="00AA6310">
        <w:rPr>
          <w:rFonts w:ascii="Trebuchet MS" w:hAnsi="Trebuchet MS"/>
          <w:color w:val="302A28"/>
        </w:rPr>
        <w:tab/>
      </w:r>
      <w:r w:rsidR="00560869" w:rsidRPr="00AA6310">
        <w:rPr>
          <w:rFonts w:ascii="Trebuchet MS" w:hAnsi="Trebuchet MS"/>
          <w:color w:val="302A28"/>
        </w:rPr>
        <w:t xml:space="preserve">the rights </w:t>
      </w:r>
      <w:r w:rsidR="00251DC3" w:rsidRPr="00AA6310">
        <w:rPr>
          <w:rFonts w:ascii="Trebuchet MS" w:hAnsi="Trebuchet MS"/>
          <w:color w:val="302A28"/>
        </w:rPr>
        <w:t>to the reproduction and distribution of elements from the Work (photos, sounds, texts,...) for other than promotional purposes (including graphic and merchandising rights).</w:t>
      </w:r>
    </w:p>
    <w:p w14:paraId="0DFF1ADF" w14:textId="77777777" w:rsidR="00CB3450" w:rsidRPr="00AA6310" w:rsidRDefault="00CB3450">
      <w:pPr>
        <w:pStyle w:val="insprong"/>
        <w:rPr>
          <w:rFonts w:ascii="Trebuchet MS" w:hAnsi="Trebuchet MS"/>
          <w:color w:val="302A28"/>
        </w:rPr>
      </w:pPr>
      <w:r w:rsidRPr="00AA6310">
        <w:rPr>
          <w:rFonts w:ascii="Trebuchet MS" w:hAnsi="Trebuchet MS"/>
          <w:color w:val="302A28"/>
        </w:rPr>
        <w:t>b.</w:t>
      </w:r>
      <w:r w:rsidRPr="00AA6310">
        <w:rPr>
          <w:rFonts w:ascii="Trebuchet MS" w:hAnsi="Trebuchet MS"/>
          <w:color w:val="302A28"/>
        </w:rPr>
        <w:tab/>
      </w:r>
      <w:r w:rsidR="0024533C" w:rsidRPr="00AA6310">
        <w:rPr>
          <w:rFonts w:ascii="Trebuchet MS" w:hAnsi="Trebuchet MS"/>
          <w:color w:val="302A28"/>
        </w:rPr>
        <w:t>The rights to</w:t>
      </w:r>
      <w:r w:rsidRPr="00AA6310">
        <w:rPr>
          <w:rFonts w:ascii="Trebuchet MS" w:hAnsi="Trebuchet MS"/>
          <w:color w:val="302A28"/>
        </w:rPr>
        <w:t xml:space="preserve"> remakes.</w:t>
      </w:r>
    </w:p>
    <w:p w14:paraId="0EB6A1B9" w14:textId="77777777" w:rsidR="00CB3450" w:rsidRPr="00AA6310" w:rsidRDefault="00CB3450">
      <w:pPr>
        <w:pStyle w:val="insprong"/>
        <w:rPr>
          <w:rFonts w:ascii="Trebuchet MS" w:hAnsi="Trebuchet MS"/>
          <w:color w:val="302A28"/>
        </w:rPr>
      </w:pPr>
      <w:r w:rsidRPr="00AA6310">
        <w:rPr>
          <w:rFonts w:ascii="Trebuchet MS" w:hAnsi="Trebuchet MS"/>
          <w:color w:val="302A28"/>
        </w:rPr>
        <w:t>c.</w:t>
      </w:r>
      <w:r w:rsidRPr="00AA6310">
        <w:rPr>
          <w:rFonts w:ascii="Trebuchet MS" w:hAnsi="Trebuchet MS"/>
          <w:color w:val="302A28"/>
        </w:rPr>
        <w:tab/>
      </w:r>
      <w:r w:rsidR="0024533C" w:rsidRPr="00AA6310">
        <w:rPr>
          <w:rFonts w:ascii="Trebuchet MS" w:hAnsi="Trebuchet MS"/>
          <w:color w:val="302A28"/>
        </w:rPr>
        <w:t xml:space="preserve">The rights </w:t>
      </w:r>
      <w:r w:rsidR="00831C8B" w:rsidRPr="00AA6310">
        <w:rPr>
          <w:rFonts w:ascii="Trebuchet MS" w:hAnsi="Trebuchet MS"/>
          <w:color w:val="302A28"/>
        </w:rPr>
        <w:t>to</w:t>
      </w:r>
      <w:r w:rsidRPr="00AA6310">
        <w:rPr>
          <w:rFonts w:ascii="Trebuchet MS" w:hAnsi="Trebuchet MS"/>
          <w:color w:val="302A28"/>
        </w:rPr>
        <w:t xml:space="preserve"> sequels.</w:t>
      </w:r>
    </w:p>
    <w:p w14:paraId="0F66FF57" w14:textId="77777777" w:rsidR="00A32BD5" w:rsidRPr="00AA6310" w:rsidRDefault="00A32BD5">
      <w:pPr>
        <w:pStyle w:val="insprong"/>
        <w:rPr>
          <w:rFonts w:ascii="Trebuchet MS" w:hAnsi="Trebuchet MS"/>
          <w:color w:val="302A28"/>
        </w:rPr>
      </w:pPr>
      <w:r w:rsidRPr="00AA6310">
        <w:rPr>
          <w:rFonts w:ascii="Trebuchet MS" w:hAnsi="Trebuchet MS"/>
          <w:color w:val="302A28"/>
        </w:rPr>
        <w:t>d.</w:t>
      </w:r>
      <w:r w:rsidRPr="00AA6310">
        <w:rPr>
          <w:rFonts w:ascii="Trebuchet MS" w:hAnsi="Trebuchet MS"/>
          <w:color w:val="302A28"/>
        </w:rPr>
        <w:tab/>
        <w:t>All</w:t>
      </w:r>
      <w:r w:rsidRPr="00AA6310">
        <w:t xml:space="preserve"> </w:t>
      </w:r>
      <w:r w:rsidRPr="00AA6310">
        <w:rPr>
          <w:rFonts w:ascii="Trebuchet MS" w:hAnsi="Trebuchet MS"/>
          <w:color w:val="302A28"/>
        </w:rPr>
        <w:t>exploitation rights that are not explicitly licensed under Article 7.</w:t>
      </w:r>
    </w:p>
    <w:p w14:paraId="7D5E6ADE" w14:textId="77777777" w:rsidR="00CB3450" w:rsidRPr="00AA6310" w:rsidRDefault="00CE78B8">
      <w:pPr>
        <w:pStyle w:val="Artikel"/>
        <w:rPr>
          <w:rFonts w:ascii="Trebuchet MS" w:hAnsi="Trebuchet MS"/>
          <w:color w:val="302A28"/>
        </w:rPr>
      </w:pPr>
      <w:r w:rsidRPr="00AA6310">
        <w:rPr>
          <w:rFonts w:ascii="Trebuchet MS" w:hAnsi="Trebuchet MS"/>
          <w:color w:val="302A28"/>
        </w:rPr>
        <w:t xml:space="preserve">Article </w:t>
      </w:r>
      <w:r w:rsidR="00CB3450" w:rsidRPr="00AA6310">
        <w:rPr>
          <w:rFonts w:ascii="Trebuchet MS" w:hAnsi="Trebuchet MS"/>
          <w:color w:val="302A28"/>
        </w:rPr>
        <w:t xml:space="preserve">9: </w:t>
      </w:r>
      <w:r w:rsidR="00B457B7" w:rsidRPr="00AA6310">
        <w:rPr>
          <w:rFonts w:ascii="Trebuchet MS" w:hAnsi="Trebuchet MS"/>
          <w:color w:val="302A28"/>
        </w:rPr>
        <w:t xml:space="preserve">remuneration for </w:t>
      </w:r>
      <w:proofErr w:type="spellStart"/>
      <w:r w:rsidR="00B457B7" w:rsidRPr="00AA6310">
        <w:rPr>
          <w:rFonts w:ascii="Trebuchet MS" w:hAnsi="Trebuchet MS"/>
          <w:color w:val="302A28"/>
        </w:rPr>
        <w:t>audiovisual</w:t>
      </w:r>
      <w:proofErr w:type="spellEnd"/>
      <w:r w:rsidR="00B457B7" w:rsidRPr="00AA6310">
        <w:rPr>
          <w:rFonts w:ascii="Trebuchet MS" w:hAnsi="Trebuchet MS"/>
          <w:color w:val="302A28"/>
        </w:rPr>
        <w:t xml:space="preserve"> exploitation rights</w:t>
      </w:r>
    </w:p>
    <w:p w14:paraId="2A36C4AE" w14:textId="0E372334" w:rsidR="00353A44" w:rsidRPr="00AA6310" w:rsidRDefault="00353A44">
      <w:pPr>
        <w:pStyle w:val="Body"/>
        <w:rPr>
          <w:rFonts w:ascii="Trebuchet MS" w:hAnsi="Trebuchet MS"/>
          <w:color w:val="302A28"/>
        </w:rPr>
      </w:pPr>
      <w:r w:rsidRPr="00AA6310">
        <w:rPr>
          <w:rFonts w:ascii="Trebuchet MS" w:hAnsi="Trebuchet MS"/>
          <w:color w:val="302A28"/>
        </w:rPr>
        <w:t>The Author</w:t>
      </w:r>
      <w:r w:rsidR="000E66B2" w:rsidRPr="00AA6310">
        <w:rPr>
          <w:rFonts w:ascii="Trebuchet MS" w:hAnsi="Trebuchet MS"/>
          <w:color w:val="302A28"/>
        </w:rPr>
        <w:t xml:space="preserve"> declares to be a member of the authors' association </w:t>
      </w:r>
      <w:proofErr w:type="spellStart"/>
      <w:r w:rsidR="000E66B2" w:rsidRPr="00AA6310">
        <w:rPr>
          <w:rFonts w:ascii="Trebuchet MS" w:hAnsi="Trebuchet MS"/>
          <w:color w:val="302A28"/>
        </w:rPr>
        <w:t>Sabam</w:t>
      </w:r>
      <w:proofErr w:type="spellEnd"/>
      <w:r w:rsidR="00FB5AC2">
        <w:rPr>
          <w:rFonts w:ascii="Trebuchet MS" w:hAnsi="Trebuchet MS"/>
          <w:color w:val="302A28"/>
        </w:rPr>
        <w:t xml:space="preserve"> </w:t>
      </w:r>
      <w:r w:rsidR="00FB5AC2" w:rsidRPr="00FB5AC2">
        <w:rPr>
          <w:rFonts w:ascii="Trebuchet MS" w:hAnsi="Trebuchet MS"/>
          <w:color w:val="302A28"/>
        </w:rPr>
        <w:t>CV-SC</w:t>
      </w:r>
      <w:r w:rsidR="000E66B2" w:rsidRPr="00AA6310">
        <w:rPr>
          <w:rFonts w:ascii="Trebuchet MS" w:hAnsi="Trebuchet MS"/>
          <w:color w:val="302A28"/>
        </w:rPr>
        <w:t>, established in 10</w:t>
      </w:r>
      <w:r w:rsidR="001363F4">
        <w:rPr>
          <w:rFonts w:ascii="Trebuchet MS" w:hAnsi="Trebuchet MS"/>
          <w:color w:val="302A28"/>
        </w:rPr>
        <w:t>00</w:t>
      </w:r>
      <w:r w:rsidR="000E66B2" w:rsidRPr="00AA6310">
        <w:rPr>
          <w:rFonts w:ascii="Trebuchet MS" w:hAnsi="Trebuchet MS"/>
          <w:color w:val="302A28"/>
        </w:rPr>
        <w:t xml:space="preserve"> Brussels, </w:t>
      </w:r>
      <w:r w:rsidR="001363F4">
        <w:rPr>
          <w:rFonts w:ascii="Trebuchet MS" w:hAnsi="Trebuchet MS"/>
          <w:color w:val="302A28"/>
        </w:rPr>
        <w:t xml:space="preserve">Rue des Deux </w:t>
      </w:r>
      <w:proofErr w:type="spellStart"/>
      <w:r w:rsidR="001363F4">
        <w:rPr>
          <w:rFonts w:ascii="Trebuchet MS" w:hAnsi="Trebuchet MS"/>
          <w:color w:val="302A28"/>
        </w:rPr>
        <w:t>Eglises</w:t>
      </w:r>
      <w:proofErr w:type="spellEnd"/>
      <w:r w:rsidR="001363F4">
        <w:rPr>
          <w:rFonts w:ascii="Trebuchet MS" w:hAnsi="Trebuchet MS"/>
          <w:color w:val="302A28"/>
        </w:rPr>
        <w:t xml:space="preserve"> 41-43</w:t>
      </w:r>
      <w:r w:rsidR="000E66B2" w:rsidRPr="00AA6310">
        <w:rPr>
          <w:rFonts w:ascii="Trebuchet MS" w:hAnsi="Trebuchet MS"/>
          <w:color w:val="302A28"/>
        </w:rPr>
        <w:t xml:space="preserve">. Depending on the exploitation method and the territorial exploitation area, some remunerations are paid directly to the Author by </w:t>
      </w:r>
      <w:proofErr w:type="spellStart"/>
      <w:r w:rsidR="000E66B2" w:rsidRPr="00AA6310">
        <w:rPr>
          <w:rFonts w:ascii="Trebuchet MS" w:hAnsi="Trebuchet MS"/>
          <w:color w:val="302A28"/>
        </w:rPr>
        <w:t>Sabam</w:t>
      </w:r>
      <w:proofErr w:type="spellEnd"/>
      <w:r w:rsidR="000E66B2" w:rsidRPr="00AA6310">
        <w:rPr>
          <w:rFonts w:ascii="Trebuchet MS" w:hAnsi="Trebuchet MS"/>
          <w:color w:val="302A28"/>
        </w:rPr>
        <w:t>.</w:t>
      </w:r>
    </w:p>
    <w:p w14:paraId="12240EC5" w14:textId="77777777" w:rsidR="00353A44" w:rsidRPr="00AA6310" w:rsidRDefault="00FA5BD5">
      <w:pPr>
        <w:pStyle w:val="Body"/>
        <w:rPr>
          <w:rFonts w:ascii="Trebuchet MS" w:hAnsi="Trebuchet MS"/>
          <w:color w:val="302A28"/>
        </w:rPr>
      </w:pPr>
      <w:r w:rsidRPr="00AA6310">
        <w:rPr>
          <w:rFonts w:ascii="Trebuchet MS" w:hAnsi="Trebuchet MS"/>
          <w:color w:val="302A28"/>
        </w:rPr>
        <w:t>In exchange for granting the exclusive licence as described in Article 7 of this contract, the Author is entitled to the remunerations mentioned below.</w:t>
      </w:r>
    </w:p>
    <w:p w14:paraId="0C5760F4" w14:textId="77777777" w:rsidR="00CB3450" w:rsidRPr="00AA6310" w:rsidRDefault="00CB3450">
      <w:pPr>
        <w:pStyle w:val="subparagraaf"/>
        <w:rPr>
          <w:rFonts w:ascii="Trebuchet MS" w:hAnsi="Trebuchet MS"/>
          <w:color w:val="302A28"/>
        </w:rPr>
      </w:pPr>
      <w:r w:rsidRPr="00AA6310">
        <w:rPr>
          <w:rFonts w:ascii="Trebuchet MS" w:hAnsi="Trebuchet MS"/>
          <w:color w:val="302A28"/>
        </w:rPr>
        <w:t xml:space="preserve">9.1. </w:t>
      </w:r>
      <w:r w:rsidR="00DC2891" w:rsidRPr="00AA6310">
        <w:rPr>
          <w:rFonts w:ascii="Trebuchet MS" w:hAnsi="Trebuchet MS"/>
          <w:color w:val="302A28"/>
        </w:rPr>
        <w:t xml:space="preserve">Public screening in </w:t>
      </w:r>
      <w:r w:rsidR="00B94CB0" w:rsidRPr="00AA6310">
        <w:rPr>
          <w:rFonts w:ascii="Trebuchet MS" w:hAnsi="Trebuchet MS"/>
          <w:color w:val="302A28"/>
        </w:rPr>
        <w:t>halls</w:t>
      </w:r>
      <w:r w:rsidRPr="00AA6310">
        <w:rPr>
          <w:rFonts w:ascii="Trebuchet MS" w:hAnsi="Trebuchet MS"/>
          <w:color w:val="302A28"/>
        </w:rPr>
        <w:t xml:space="preserve"> (</w:t>
      </w:r>
      <w:r w:rsidR="00FE258E" w:rsidRPr="00AA6310">
        <w:rPr>
          <w:rFonts w:ascii="Trebuchet MS" w:hAnsi="Trebuchet MS"/>
          <w:color w:val="302A28"/>
        </w:rPr>
        <w:t>cinemas</w:t>
      </w:r>
      <w:r w:rsidRPr="00AA6310">
        <w:rPr>
          <w:rFonts w:ascii="Trebuchet MS" w:hAnsi="Trebuchet MS"/>
          <w:color w:val="302A28"/>
        </w:rPr>
        <w:t>, festivals,...)</w:t>
      </w:r>
    </w:p>
    <w:p w14:paraId="0F2F2BC3" w14:textId="77777777" w:rsidR="00FE258E" w:rsidRPr="00AA6310" w:rsidRDefault="00F3380B">
      <w:pPr>
        <w:pStyle w:val="Body"/>
        <w:rPr>
          <w:rFonts w:ascii="Trebuchet MS" w:hAnsi="Trebuchet MS"/>
          <w:color w:val="302A28"/>
        </w:rPr>
      </w:pPr>
      <w:r w:rsidRPr="00AA6310">
        <w:rPr>
          <w:rFonts w:ascii="Trebuchet MS" w:hAnsi="Trebuchet MS"/>
          <w:color w:val="302A28"/>
        </w:rPr>
        <w:t xml:space="preserve">For this exploitation, the Producer pays to the Author _______% as </w:t>
      </w:r>
      <w:r w:rsidR="00424AF3" w:rsidRPr="00AA6310">
        <w:rPr>
          <w:rFonts w:ascii="Trebuchet MS" w:hAnsi="Trebuchet MS"/>
          <w:color w:val="302A28"/>
        </w:rPr>
        <w:t>screenwriter</w:t>
      </w:r>
      <w:r w:rsidRPr="00AA6310">
        <w:rPr>
          <w:rFonts w:ascii="Trebuchet MS" w:hAnsi="Trebuchet MS"/>
          <w:color w:val="302A28"/>
        </w:rPr>
        <w:t xml:space="preserve"> and _______% as director on the gross income received by the Producer (and any co-producers) under this exploitation.</w:t>
      </w:r>
    </w:p>
    <w:p w14:paraId="1FAE9762" w14:textId="77777777" w:rsidR="00CB3450" w:rsidRPr="00AA6310" w:rsidRDefault="00CB3450">
      <w:pPr>
        <w:pStyle w:val="subparagraaf"/>
        <w:rPr>
          <w:rFonts w:ascii="Trebuchet MS" w:hAnsi="Trebuchet MS"/>
          <w:color w:val="302A28"/>
        </w:rPr>
      </w:pPr>
      <w:r w:rsidRPr="00AA6310">
        <w:rPr>
          <w:rFonts w:ascii="Trebuchet MS" w:hAnsi="Trebuchet MS"/>
          <w:color w:val="302A28"/>
        </w:rPr>
        <w:t xml:space="preserve">9.2. </w:t>
      </w:r>
      <w:r w:rsidR="00DF1279" w:rsidRPr="00AA6310">
        <w:rPr>
          <w:rFonts w:ascii="Trebuchet MS" w:hAnsi="Trebuchet MS"/>
          <w:color w:val="302A28"/>
        </w:rPr>
        <w:t xml:space="preserve">Communication via television </w:t>
      </w:r>
      <w:r w:rsidRPr="00AA6310">
        <w:rPr>
          <w:rFonts w:ascii="Trebuchet MS" w:hAnsi="Trebuchet MS"/>
          <w:color w:val="302A28"/>
        </w:rPr>
        <w:t>(</w:t>
      </w:r>
      <w:r w:rsidR="00220AFE" w:rsidRPr="00AA6310">
        <w:rPr>
          <w:rFonts w:ascii="Trebuchet MS" w:hAnsi="Trebuchet MS"/>
          <w:color w:val="302A28"/>
        </w:rPr>
        <w:t>Hertzian waves</w:t>
      </w:r>
      <w:r w:rsidRPr="00AA6310">
        <w:rPr>
          <w:rFonts w:ascii="Trebuchet MS" w:hAnsi="Trebuchet MS"/>
          <w:color w:val="302A28"/>
        </w:rPr>
        <w:t xml:space="preserve">, </w:t>
      </w:r>
      <w:r w:rsidR="00220AFE" w:rsidRPr="00AA6310">
        <w:rPr>
          <w:rFonts w:ascii="Trebuchet MS" w:hAnsi="Trebuchet MS"/>
          <w:color w:val="302A28"/>
        </w:rPr>
        <w:t xml:space="preserve">cable, </w:t>
      </w:r>
      <w:r w:rsidR="00D121A3">
        <w:rPr>
          <w:rFonts w:ascii="Trebuchet MS" w:hAnsi="Trebuchet MS"/>
          <w:color w:val="302A28"/>
        </w:rPr>
        <w:t xml:space="preserve">direct injection, </w:t>
      </w:r>
      <w:r w:rsidR="00220AFE" w:rsidRPr="00AA6310">
        <w:rPr>
          <w:rFonts w:ascii="Trebuchet MS" w:hAnsi="Trebuchet MS"/>
          <w:color w:val="302A28"/>
        </w:rPr>
        <w:t>satellite</w:t>
      </w:r>
      <w:r w:rsidRPr="00AA6310">
        <w:rPr>
          <w:rFonts w:ascii="Trebuchet MS" w:hAnsi="Trebuchet MS"/>
          <w:color w:val="302A28"/>
        </w:rPr>
        <w:t>,...)</w:t>
      </w:r>
    </w:p>
    <w:p w14:paraId="07F23F48" w14:textId="77777777" w:rsidR="00220AFE" w:rsidRPr="00AA6310" w:rsidRDefault="00220AFE">
      <w:pPr>
        <w:pStyle w:val="Body"/>
        <w:rPr>
          <w:rFonts w:ascii="Trebuchet MS" w:hAnsi="Trebuchet MS"/>
          <w:color w:val="302A28"/>
        </w:rPr>
      </w:pPr>
      <w:r w:rsidRPr="00AA6310">
        <w:rPr>
          <w:rFonts w:ascii="Trebuchet MS" w:hAnsi="Trebuchet MS"/>
          <w:color w:val="302A28"/>
        </w:rPr>
        <w:t>For this exploitation, the Producer pays to the Author _______% as screenwriter and _______% as director on the gross income received by the Producer (and any co-producers) under this exploitation.</w:t>
      </w:r>
    </w:p>
    <w:p w14:paraId="737254DE" w14:textId="77777777" w:rsidR="00220AFE" w:rsidRPr="00AA6310" w:rsidRDefault="00220AFE">
      <w:pPr>
        <w:pStyle w:val="Body"/>
        <w:rPr>
          <w:rFonts w:ascii="Trebuchet MS" w:hAnsi="Trebuchet MS"/>
          <w:color w:val="302A28"/>
        </w:rPr>
      </w:pPr>
      <w:r w:rsidRPr="00AA6310">
        <w:rPr>
          <w:rFonts w:ascii="Trebuchet MS" w:hAnsi="Trebuchet MS"/>
          <w:color w:val="302A28"/>
        </w:rPr>
        <w:t xml:space="preserve">However, this remuneration is not due by the Producer for broadcasts for which </w:t>
      </w:r>
      <w:proofErr w:type="spellStart"/>
      <w:r w:rsidRPr="00AA6310">
        <w:rPr>
          <w:rFonts w:ascii="Trebuchet MS" w:hAnsi="Trebuchet MS"/>
          <w:color w:val="302A28"/>
        </w:rPr>
        <w:t>Sabam</w:t>
      </w:r>
      <w:proofErr w:type="spellEnd"/>
      <w:r w:rsidRPr="00AA6310">
        <w:rPr>
          <w:rFonts w:ascii="Trebuchet MS" w:hAnsi="Trebuchet MS"/>
          <w:color w:val="302A28"/>
        </w:rPr>
        <w:t xml:space="preserve"> directly o</w:t>
      </w:r>
      <w:r w:rsidR="00E14447" w:rsidRPr="00AA6310">
        <w:rPr>
          <w:rFonts w:ascii="Trebuchet MS" w:hAnsi="Trebuchet MS"/>
          <w:color w:val="302A28"/>
        </w:rPr>
        <w:t>r indirectly collects copyright royalties</w:t>
      </w:r>
      <w:r w:rsidRPr="00AA6310">
        <w:rPr>
          <w:rFonts w:ascii="Trebuchet MS" w:hAnsi="Trebuchet MS"/>
          <w:color w:val="302A28"/>
        </w:rPr>
        <w:t xml:space="preserve"> from the broadcasters. Subject to changes during the term of this contract, </w:t>
      </w:r>
      <w:r w:rsidR="00A606E5" w:rsidRPr="00AA6310">
        <w:rPr>
          <w:rFonts w:ascii="Trebuchet MS" w:hAnsi="Trebuchet MS"/>
          <w:color w:val="302A28"/>
        </w:rPr>
        <w:t xml:space="preserve">it concerns </w:t>
      </w:r>
      <w:r w:rsidRPr="00AA6310">
        <w:rPr>
          <w:rFonts w:ascii="Trebuchet MS" w:hAnsi="Trebuchet MS"/>
          <w:color w:val="302A28"/>
        </w:rPr>
        <w:t>broadcasts in Algeria, Argentina, Belgium, Chile, Congo, France, Greece, the Grand Duchy of Luxembourg, Israel, Italy, Japan (</w:t>
      </w:r>
      <w:r w:rsidR="00C201CB" w:rsidRPr="00AA6310">
        <w:rPr>
          <w:rFonts w:ascii="Trebuchet MS" w:hAnsi="Trebuchet MS"/>
          <w:color w:val="302A28"/>
        </w:rPr>
        <w:t>only the share of the screenplay</w:t>
      </w:r>
      <w:r w:rsidRPr="00AA6310">
        <w:rPr>
          <w:rFonts w:ascii="Trebuchet MS" w:hAnsi="Trebuchet MS"/>
          <w:color w:val="302A28"/>
        </w:rPr>
        <w:t>), Latvia, Lithuania, Morocco, Mexico, Monaco, the Netherlands (</w:t>
      </w:r>
      <w:r w:rsidR="00A75010" w:rsidRPr="00AA6310">
        <w:rPr>
          <w:rFonts w:ascii="Trebuchet MS" w:hAnsi="Trebuchet MS"/>
          <w:color w:val="302A28"/>
        </w:rPr>
        <w:t>only the share of the screenplay a</w:t>
      </w:r>
      <w:r w:rsidRPr="00AA6310">
        <w:rPr>
          <w:rFonts w:ascii="Trebuchet MS" w:hAnsi="Trebuchet MS"/>
          <w:color w:val="302A28"/>
        </w:rPr>
        <w:t xml:space="preserve">nd excluding </w:t>
      </w:r>
      <w:r w:rsidR="00A75010" w:rsidRPr="00AA6310">
        <w:rPr>
          <w:rFonts w:ascii="Trebuchet MS" w:hAnsi="Trebuchet MS"/>
          <w:color w:val="302A28"/>
        </w:rPr>
        <w:t>cinema</w:t>
      </w:r>
      <w:r w:rsidRPr="00AA6310">
        <w:rPr>
          <w:rFonts w:ascii="Trebuchet MS" w:hAnsi="Trebuchet MS"/>
          <w:color w:val="302A28"/>
        </w:rPr>
        <w:t xml:space="preserve">, cartoons and documentaries), Panama, Poland, Portugal, Romania, Spain, Togo, the Czech Republic, Uruguay, Venezuela and Switzerland. The Producer can always ask </w:t>
      </w:r>
      <w:proofErr w:type="spellStart"/>
      <w:r w:rsidRPr="00AA6310">
        <w:rPr>
          <w:rFonts w:ascii="Trebuchet MS" w:hAnsi="Trebuchet MS"/>
          <w:color w:val="302A28"/>
        </w:rPr>
        <w:t>Sabam</w:t>
      </w:r>
      <w:proofErr w:type="spellEnd"/>
      <w:r w:rsidRPr="00AA6310">
        <w:rPr>
          <w:rFonts w:ascii="Trebuchet MS" w:hAnsi="Trebuchet MS"/>
          <w:color w:val="302A28"/>
        </w:rPr>
        <w:t xml:space="preserve"> whether or not it collects </w:t>
      </w:r>
      <w:r w:rsidR="00D25BB3" w:rsidRPr="00AA6310">
        <w:rPr>
          <w:rFonts w:ascii="Trebuchet MS" w:hAnsi="Trebuchet MS"/>
          <w:color w:val="302A28"/>
        </w:rPr>
        <w:t>royalties</w:t>
      </w:r>
      <w:r w:rsidRPr="00AA6310">
        <w:rPr>
          <w:rFonts w:ascii="Trebuchet MS" w:hAnsi="Trebuchet MS"/>
          <w:color w:val="302A28"/>
        </w:rPr>
        <w:t xml:space="preserve"> for the Author for a certain broadcast.</w:t>
      </w:r>
    </w:p>
    <w:p w14:paraId="042EACD5" w14:textId="77777777" w:rsidR="00220AFE" w:rsidRPr="00AA6310" w:rsidRDefault="007F6B78">
      <w:pPr>
        <w:pStyle w:val="Body"/>
        <w:rPr>
          <w:rFonts w:ascii="Trebuchet MS" w:hAnsi="Trebuchet MS"/>
          <w:color w:val="302A28"/>
        </w:rPr>
      </w:pPr>
      <w:r w:rsidRPr="00AA6310">
        <w:rPr>
          <w:rFonts w:ascii="Trebuchet MS" w:hAnsi="Trebuchet MS"/>
          <w:color w:val="302A28"/>
        </w:rPr>
        <w:t xml:space="preserve">The Producer </w:t>
      </w:r>
      <w:r w:rsidR="003919EA" w:rsidRPr="00AA6310">
        <w:rPr>
          <w:rFonts w:ascii="Trebuchet MS" w:hAnsi="Trebuchet MS"/>
          <w:color w:val="302A28"/>
        </w:rPr>
        <w:t>shall</w:t>
      </w:r>
      <w:r w:rsidRPr="00AA6310">
        <w:rPr>
          <w:rFonts w:ascii="Trebuchet MS" w:hAnsi="Trebuchet MS"/>
          <w:color w:val="302A28"/>
        </w:rPr>
        <w:t xml:space="preserve"> agree with the broadcasters that the copyright</w:t>
      </w:r>
      <w:r w:rsidR="00BE2E62" w:rsidRPr="00AA6310">
        <w:rPr>
          <w:rFonts w:ascii="Trebuchet MS" w:hAnsi="Trebuchet MS"/>
          <w:color w:val="302A28"/>
        </w:rPr>
        <w:t xml:space="preserve"> royalties </w:t>
      </w:r>
      <w:r w:rsidRPr="00AA6310">
        <w:rPr>
          <w:rFonts w:ascii="Trebuchet MS" w:hAnsi="Trebuchet MS"/>
          <w:color w:val="302A28"/>
        </w:rPr>
        <w:t xml:space="preserve">of the Author will be </w:t>
      </w:r>
      <w:r w:rsidR="00BE2E62" w:rsidRPr="00AA6310">
        <w:rPr>
          <w:rFonts w:ascii="Trebuchet MS" w:hAnsi="Trebuchet MS"/>
          <w:color w:val="302A28"/>
        </w:rPr>
        <w:t>managed</w:t>
      </w:r>
      <w:r w:rsidRPr="00AA6310">
        <w:rPr>
          <w:rFonts w:ascii="Trebuchet MS" w:hAnsi="Trebuchet MS"/>
          <w:color w:val="302A28"/>
        </w:rPr>
        <w:t xml:space="preserve"> through the authors' associations.</w:t>
      </w:r>
    </w:p>
    <w:p w14:paraId="0DA91550" w14:textId="77777777" w:rsidR="00CB3450" w:rsidRPr="00AA6310" w:rsidRDefault="00CB3450">
      <w:pPr>
        <w:pStyle w:val="subparagraaf"/>
        <w:rPr>
          <w:rFonts w:ascii="Trebuchet MS" w:hAnsi="Trebuchet MS"/>
          <w:color w:val="302A28"/>
        </w:rPr>
      </w:pPr>
      <w:r w:rsidRPr="00AA6310">
        <w:rPr>
          <w:rFonts w:ascii="Trebuchet MS" w:hAnsi="Trebuchet MS"/>
          <w:color w:val="302A28"/>
        </w:rPr>
        <w:lastRenderedPageBreak/>
        <w:t xml:space="preserve">9.3. </w:t>
      </w:r>
      <w:r w:rsidR="005C734D" w:rsidRPr="00AA6310">
        <w:rPr>
          <w:rFonts w:ascii="Trebuchet MS" w:hAnsi="Trebuchet MS"/>
          <w:color w:val="302A28"/>
        </w:rPr>
        <w:t xml:space="preserve">Communication </w:t>
      </w:r>
      <w:r w:rsidRPr="00AA6310">
        <w:rPr>
          <w:rFonts w:ascii="Trebuchet MS" w:hAnsi="Trebuchet MS"/>
          <w:color w:val="302A28"/>
        </w:rPr>
        <w:t xml:space="preserve">via Internet, pay per view </w:t>
      </w:r>
      <w:r w:rsidR="005C734D" w:rsidRPr="00AA6310">
        <w:rPr>
          <w:rFonts w:ascii="Trebuchet MS" w:hAnsi="Trebuchet MS"/>
          <w:color w:val="302A28"/>
        </w:rPr>
        <w:t>and (near) video-on-demand</w:t>
      </w:r>
    </w:p>
    <w:p w14:paraId="2AA35ECD" w14:textId="77777777" w:rsidR="003012CE" w:rsidRPr="00AA6310" w:rsidRDefault="003012CE" w:rsidP="003012CE">
      <w:pPr>
        <w:pStyle w:val="Body"/>
        <w:rPr>
          <w:rFonts w:ascii="Trebuchet MS" w:hAnsi="Trebuchet MS"/>
          <w:color w:val="302A28"/>
        </w:rPr>
      </w:pPr>
      <w:r w:rsidRPr="00AA6310">
        <w:rPr>
          <w:rFonts w:ascii="Trebuchet MS" w:hAnsi="Trebuchet MS"/>
          <w:color w:val="302A28"/>
        </w:rPr>
        <w:t>For this exploitation, the Producer shall pay to the Author _______% of the gross income received by the Producer (and any co-producers) under this exploitation.</w:t>
      </w:r>
    </w:p>
    <w:p w14:paraId="5878B5EA" w14:textId="77777777" w:rsidR="003012CE" w:rsidRPr="00AA6310" w:rsidRDefault="003012CE" w:rsidP="003012CE">
      <w:pPr>
        <w:pStyle w:val="Body"/>
        <w:rPr>
          <w:rFonts w:ascii="Trebuchet MS" w:hAnsi="Trebuchet MS"/>
          <w:color w:val="302A28"/>
        </w:rPr>
      </w:pPr>
      <w:r w:rsidRPr="00AA6310">
        <w:rPr>
          <w:rFonts w:ascii="Trebuchet MS" w:hAnsi="Trebuchet MS"/>
          <w:color w:val="302A28"/>
        </w:rPr>
        <w:t xml:space="preserve">However, this fee is not due in cases where </w:t>
      </w:r>
      <w:proofErr w:type="spellStart"/>
      <w:r w:rsidRPr="00AA6310">
        <w:rPr>
          <w:rFonts w:ascii="Trebuchet MS" w:hAnsi="Trebuchet MS"/>
          <w:color w:val="302A28"/>
        </w:rPr>
        <w:t>Sabam</w:t>
      </w:r>
      <w:proofErr w:type="spellEnd"/>
      <w:r w:rsidRPr="00AA6310">
        <w:rPr>
          <w:rFonts w:ascii="Trebuchet MS" w:hAnsi="Trebuchet MS"/>
          <w:color w:val="302A28"/>
        </w:rPr>
        <w:t xml:space="preserve"> collects copyright</w:t>
      </w:r>
      <w:r w:rsidR="00330418" w:rsidRPr="00AA6310">
        <w:rPr>
          <w:rFonts w:ascii="Trebuchet MS" w:hAnsi="Trebuchet MS"/>
          <w:color w:val="302A28"/>
        </w:rPr>
        <w:t xml:space="preserve"> royalties</w:t>
      </w:r>
      <w:r w:rsidRPr="00AA6310">
        <w:rPr>
          <w:rFonts w:ascii="Trebuchet MS" w:hAnsi="Trebuchet MS"/>
          <w:color w:val="302A28"/>
        </w:rPr>
        <w:t xml:space="preserve"> directly or indirectly from the users (content providers, distributors,...).</w:t>
      </w:r>
    </w:p>
    <w:p w14:paraId="29E7AAE0" w14:textId="77777777" w:rsidR="00C15A65" w:rsidRPr="00AA6310" w:rsidRDefault="003012CE" w:rsidP="00C15A65">
      <w:pPr>
        <w:pStyle w:val="Body"/>
        <w:rPr>
          <w:rFonts w:ascii="Trebuchet MS" w:hAnsi="Trebuchet MS"/>
          <w:color w:val="302A28"/>
        </w:rPr>
      </w:pPr>
      <w:r w:rsidRPr="00AA6310">
        <w:rPr>
          <w:rFonts w:ascii="Trebuchet MS" w:hAnsi="Trebuchet MS"/>
          <w:color w:val="302A28"/>
        </w:rPr>
        <w:t xml:space="preserve">The Producer shall agree with the users </w:t>
      </w:r>
      <w:r w:rsidR="00C15A65" w:rsidRPr="00AA6310">
        <w:rPr>
          <w:rFonts w:ascii="Trebuchet MS" w:hAnsi="Trebuchet MS"/>
          <w:color w:val="302A28"/>
        </w:rPr>
        <w:t>that the copyright royalties of the Author will be managed through the authors' associations.</w:t>
      </w:r>
    </w:p>
    <w:p w14:paraId="37931730" w14:textId="77777777" w:rsidR="00C15A65" w:rsidRPr="00AA6310" w:rsidRDefault="00CB3450">
      <w:pPr>
        <w:pStyle w:val="subparagraaf"/>
        <w:rPr>
          <w:rFonts w:ascii="Trebuchet MS" w:hAnsi="Trebuchet MS"/>
          <w:color w:val="302A28"/>
        </w:rPr>
      </w:pPr>
      <w:r w:rsidRPr="00AA6310">
        <w:rPr>
          <w:rFonts w:ascii="Trebuchet MS" w:hAnsi="Trebuchet MS"/>
          <w:color w:val="302A28"/>
        </w:rPr>
        <w:t xml:space="preserve">9.4. </w:t>
      </w:r>
      <w:r w:rsidR="00C15A65" w:rsidRPr="00AA6310">
        <w:rPr>
          <w:rFonts w:ascii="Trebuchet MS" w:hAnsi="Trebuchet MS"/>
          <w:color w:val="302A28"/>
        </w:rPr>
        <w:t>Duplication of the Work on media (video</w:t>
      </w:r>
      <w:r w:rsidR="004A4FAC" w:rsidRPr="00AA6310">
        <w:rPr>
          <w:rFonts w:ascii="Trebuchet MS" w:hAnsi="Trebuchet MS"/>
          <w:color w:val="302A28"/>
        </w:rPr>
        <w:t xml:space="preserve"> </w:t>
      </w:r>
      <w:r w:rsidR="00C15A65" w:rsidRPr="00AA6310">
        <w:rPr>
          <w:rFonts w:ascii="Trebuchet MS" w:hAnsi="Trebuchet MS"/>
          <w:color w:val="302A28"/>
        </w:rPr>
        <w:t xml:space="preserve">cassettes, </w:t>
      </w:r>
      <w:r w:rsidR="004A4FAC" w:rsidRPr="00AA6310">
        <w:rPr>
          <w:rFonts w:ascii="Trebuchet MS" w:hAnsi="Trebuchet MS"/>
          <w:color w:val="302A28"/>
        </w:rPr>
        <w:t xml:space="preserve">CD-I, </w:t>
      </w:r>
      <w:r w:rsidR="00C15A65" w:rsidRPr="00AA6310">
        <w:rPr>
          <w:rFonts w:ascii="Trebuchet MS" w:hAnsi="Trebuchet MS"/>
          <w:color w:val="302A28"/>
        </w:rPr>
        <w:t xml:space="preserve">CD-ROM, </w:t>
      </w:r>
      <w:r w:rsidR="00CA17C8" w:rsidRPr="00AA6310">
        <w:rPr>
          <w:rFonts w:ascii="Trebuchet MS" w:hAnsi="Trebuchet MS"/>
          <w:color w:val="302A28"/>
        </w:rPr>
        <w:t>laser disc,…)</w:t>
      </w:r>
      <w:r w:rsidR="00C15A65" w:rsidRPr="00AA6310">
        <w:rPr>
          <w:rFonts w:ascii="Trebuchet MS" w:hAnsi="Trebuchet MS"/>
          <w:color w:val="302A28"/>
        </w:rPr>
        <w:t xml:space="preserve"> intended for lending, sale or rental.</w:t>
      </w:r>
    </w:p>
    <w:p w14:paraId="20ED4EAD" w14:textId="77777777" w:rsidR="00CA17C8" w:rsidRPr="00AA6310" w:rsidRDefault="00CA17C8" w:rsidP="00CA17C8">
      <w:pPr>
        <w:pStyle w:val="Body"/>
        <w:rPr>
          <w:rFonts w:ascii="Trebuchet MS" w:hAnsi="Trebuchet MS"/>
          <w:color w:val="302A28"/>
        </w:rPr>
      </w:pPr>
      <w:r w:rsidRPr="00AA6310">
        <w:rPr>
          <w:rFonts w:ascii="Trebuchet MS" w:hAnsi="Trebuchet MS"/>
          <w:color w:val="302A28"/>
        </w:rPr>
        <w:t xml:space="preserve">For this exploitation, the Producer shall pay to the Author _______% as </w:t>
      </w:r>
      <w:r w:rsidR="00F8027B" w:rsidRPr="00AA6310">
        <w:rPr>
          <w:rFonts w:ascii="Trebuchet MS" w:hAnsi="Trebuchet MS"/>
          <w:color w:val="302A28"/>
        </w:rPr>
        <w:t>screenwriter</w:t>
      </w:r>
      <w:r w:rsidRPr="00AA6310">
        <w:rPr>
          <w:rFonts w:ascii="Trebuchet MS" w:hAnsi="Trebuchet MS"/>
          <w:color w:val="302A28"/>
        </w:rPr>
        <w:t xml:space="preserve"> and _______% as director on the gross income received by the Producer (and any co-producers) under this exploitation.</w:t>
      </w:r>
    </w:p>
    <w:p w14:paraId="4AF00C34" w14:textId="77777777" w:rsidR="00CA17C8" w:rsidRPr="00AA6310" w:rsidRDefault="00CA17C8" w:rsidP="00CA17C8">
      <w:pPr>
        <w:pStyle w:val="Body"/>
        <w:rPr>
          <w:rFonts w:ascii="Trebuchet MS" w:hAnsi="Trebuchet MS"/>
          <w:color w:val="302A28"/>
        </w:rPr>
      </w:pPr>
      <w:r w:rsidRPr="00AA6310">
        <w:rPr>
          <w:rFonts w:ascii="Trebuchet MS" w:hAnsi="Trebuchet MS"/>
          <w:color w:val="302A28"/>
        </w:rPr>
        <w:t xml:space="preserve">This </w:t>
      </w:r>
      <w:r w:rsidR="00EA0123" w:rsidRPr="00AA6310">
        <w:rPr>
          <w:rFonts w:ascii="Trebuchet MS" w:hAnsi="Trebuchet MS"/>
          <w:color w:val="302A28"/>
        </w:rPr>
        <w:t>fee</w:t>
      </w:r>
      <w:r w:rsidRPr="00AA6310">
        <w:rPr>
          <w:rFonts w:ascii="Trebuchet MS" w:hAnsi="Trebuchet MS"/>
          <w:color w:val="302A28"/>
        </w:rPr>
        <w:t xml:space="preserve"> is not due by the Producer if </w:t>
      </w:r>
      <w:proofErr w:type="spellStart"/>
      <w:r w:rsidRPr="00AA6310">
        <w:rPr>
          <w:rFonts w:ascii="Trebuchet MS" w:hAnsi="Trebuchet MS"/>
          <w:color w:val="302A28"/>
        </w:rPr>
        <w:t>Sabam</w:t>
      </w:r>
      <w:proofErr w:type="spellEnd"/>
      <w:r w:rsidRPr="00AA6310">
        <w:rPr>
          <w:rFonts w:ascii="Trebuchet MS" w:hAnsi="Trebuchet MS"/>
          <w:color w:val="302A28"/>
        </w:rPr>
        <w:t xml:space="preserve"> collects the </w:t>
      </w:r>
      <w:r w:rsidR="00EA0123" w:rsidRPr="00AA6310">
        <w:rPr>
          <w:rFonts w:ascii="Trebuchet MS" w:hAnsi="Trebuchet MS"/>
          <w:color w:val="302A28"/>
        </w:rPr>
        <w:t xml:space="preserve">copyright royalties </w:t>
      </w:r>
      <w:r w:rsidRPr="00AA6310">
        <w:rPr>
          <w:rFonts w:ascii="Trebuchet MS" w:hAnsi="Trebuchet MS"/>
          <w:color w:val="302A28"/>
        </w:rPr>
        <w:t xml:space="preserve">directly or indirectly from the </w:t>
      </w:r>
      <w:r w:rsidR="005B5E69" w:rsidRPr="00AA6310">
        <w:rPr>
          <w:rFonts w:ascii="Trebuchet MS" w:hAnsi="Trebuchet MS"/>
          <w:color w:val="302A28"/>
        </w:rPr>
        <w:t>manufacturers</w:t>
      </w:r>
      <w:r w:rsidRPr="00AA6310">
        <w:rPr>
          <w:rFonts w:ascii="Trebuchet MS" w:hAnsi="Trebuchet MS"/>
          <w:color w:val="302A28"/>
        </w:rPr>
        <w:t xml:space="preserve"> of the </w:t>
      </w:r>
      <w:r w:rsidR="00EA0123" w:rsidRPr="00AA6310">
        <w:rPr>
          <w:rFonts w:ascii="Trebuchet MS" w:hAnsi="Trebuchet MS"/>
          <w:color w:val="302A28"/>
        </w:rPr>
        <w:t>media</w:t>
      </w:r>
      <w:r w:rsidRPr="00AA6310">
        <w:rPr>
          <w:rFonts w:ascii="Trebuchet MS" w:hAnsi="Trebuchet MS"/>
          <w:color w:val="302A28"/>
        </w:rPr>
        <w:t>.</w:t>
      </w:r>
    </w:p>
    <w:p w14:paraId="7610FA0F" w14:textId="77777777" w:rsidR="00CA17C8" w:rsidRPr="00AA6310" w:rsidRDefault="00CA17C8" w:rsidP="00CA17C8">
      <w:pPr>
        <w:pStyle w:val="Body"/>
        <w:rPr>
          <w:rFonts w:ascii="Trebuchet MS" w:hAnsi="Trebuchet MS"/>
          <w:color w:val="302A28"/>
        </w:rPr>
      </w:pPr>
      <w:r w:rsidRPr="00AA6310">
        <w:rPr>
          <w:rFonts w:ascii="Trebuchet MS" w:hAnsi="Trebuchet MS"/>
          <w:color w:val="302A28"/>
        </w:rPr>
        <w:t xml:space="preserve">The Producer shall agree with the </w:t>
      </w:r>
      <w:r w:rsidR="005B5E69" w:rsidRPr="00AA6310">
        <w:rPr>
          <w:rFonts w:ascii="Trebuchet MS" w:hAnsi="Trebuchet MS"/>
          <w:color w:val="302A28"/>
        </w:rPr>
        <w:t xml:space="preserve">manufacturers </w:t>
      </w:r>
      <w:r w:rsidRPr="00AA6310">
        <w:rPr>
          <w:rFonts w:ascii="Trebuchet MS" w:hAnsi="Trebuchet MS"/>
          <w:color w:val="302A28"/>
        </w:rPr>
        <w:t xml:space="preserve">of the </w:t>
      </w:r>
      <w:r w:rsidR="005B5E69" w:rsidRPr="00AA6310">
        <w:rPr>
          <w:rFonts w:ascii="Trebuchet MS" w:hAnsi="Trebuchet MS"/>
          <w:color w:val="302A28"/>
        </w:rPr>
        <w:t>media</w:t>
      </w:r>
      <w:r w:rsidRPr="00AA6310">
        <w:rPr>
          <w:rFonts w:ascii="Trebuchet MS" w:hAnsi="Trebuchet MS"/>
          <w:color w:val="302A28"/>
        </w:rPr>
        <w:t xml:space="preserve"> that the </w:t>
      </w:r>
      <w:r w:rsidR="00DE1CA0" w:rsidRPr="00AA6310">
        <w:rPr>
          <w:rFonts w:ascii="Trebuchet MS" w:hAnsi="Trebuchet MS"/>
          <w:color w:val="302A28"/>
        </w:rPr>
        <w:t xml:space="preserve">copyright royalties </w:t>
      </w:r>
      <w:r w:rsidRPr="00AA6310">
        <w:rPr>
          <w:rFonts w:ascii="Trebuchet MS" w:hAnsi="Trebuchet MS"/>
          <w:color w:val="302A28"/>
        </w:rPr>
        <w:t xml:space="preserve">of the Author are </w:t>
      </w:r>
      <w:r w:rsidR="00DE1CA0" w:rsidRPr="00AA6310">
        <w:rPr>
          <w:rFonts w:ascii="Trebuchet MS" w:hAnsi="Trebuchet MS"/>
          <w:color w:val="302A28"/>
        </w:rPr>
        <w:t xml:space="preserve">managed </w:t>
      </w:r>
      <w:r w:rsidRPr="00AA6310">
        <w:rPr>
          <w:rFonts w:ascii="Trebuchet MS" w:hAnsi="Trebuchet MS"/>
          <w:color w:val="302A28"/>
        </w:rPr>
        <w:t>through the authors' associations.</w:t>
      </w:r>
    </w:p>
    <w:p w14:paraId="0456031F" w14:textId="77777777" w:rsidR="00EF6A64" w:rsidRPr="00AA6310" w:rsidRDefault="00CB3450">
      <w:pPr>
        <w:pStyle w:val="subparagraaf"/>
        <w:rPr>
          <w:rFonts w:ascii="Trebuchet MS" w:hAnsi="Trebuchet MS"/>
          <w:color w:val="302A28"/>
        </w:rPr>
      </w:pPr>
      <w:r w:rsidRPr="00AA6310">
        <w:rPr>
          <w:rFonts w:ascii="Trebuchet MS" w:hAnsi="Trebuchet MS"/>
          <w:color w:val="302A28"/>
        </w:rPr>
        <w:t xml:space="preserve">9.5. </w:t>
      </w:r>
      <w:r w:rsidR="00DE1CA0" w:rsidRPr="00AA6310">
        <w:rPr>
          <w:rFonts w:ascii="Trebuchet MS" w:hAnsi="Trebuchet MS"/>
          <w:color w:val="302A28"/>
        </w:rPr>
        <w:t>Private copying</w:t>
      </w:r>
      <w:r w:rsidR="00EF6A64" w:rsidRPr="00AA6310">
        <w:rPr>
          <w:rFonts w:ascii="Trebuchet MS" w:hAnsi="Trebuchet MS"/>
          <w:color w:val="302A28"/>
        </w:rPr>
        <w:t xml:space="preserve"> (on</w:t>
      </w:r>
      <w:r w:rsidR="00A87DC0" w:rsidRPr="00AA6310">
        <w:t xml:space="preserve"> </w:t>
      </w:r>
      <w:r w:rsidR="00A87DC0" w:rsidRPr="00AA6310">
        <w:rPr>
          <w:rFonts w:ascii="Trebuchet MS" w:hAnsi="Trebuchet MS"/>
          <w:color w:val="302A28"/>
        </w:rPr>
        <w:t xml:space="preserve">blank image or sound media) </w:t>
      </w:r>
    </w:p>
    <w:p w14:paraId="72C25E80" w14:textId="77777777" w:rsidR="00ED657E" w:rsidRPr="00AA6310" w:rsidRDefault="00ED657E">
      <w:pPr>
        <w:pStyle w:val="Body"/>
        <w:rPr>
          <w:rFonts w:ascii="Trebuchet MS" w:hAnsi="Trebuchet MS"/>
          <w:color w:val="302A28"/>
        </w:rPr>
      </w:pPr>
      <w:r w:rsidRPr="00AA6310">
        <w:rPr>
          <w:rFonts w:ascii="Trebuchet MS" w:hAnsi="Trebuchet MS"/>
          <w:color w:val="302A28"/>
        </w:rPr>
        <w:t xml:space="preserve">The share of the Author in the remuneration for private copying is collected directly or indirectly by </w:t>
      </w:r>
      <w:proofErr w:type="spellStart"/>
      <w:r w:rsidR="008F493C" w:rsidRPr="00AA6310">
        <w:rPr>
          <w:rFonts w:ascii="Trebuchet MS" w:hAnsi="Trebuchet MS"/>
          <w:color w:val="302A28"/>
        </w:rPr>
        <w:t>Sabam</w:t>
      </w:r>
      <w:proofErr w:type="spellEnd"/>
      <w:r w:rsidRPr="00AA6310">
        <w:rPr>
          <w:rFonts w:ascii="Trebuchet MS" w:hAnsi="Trebuchet MS"/>
          <w:color w:val="302A28"/>
        </w:rPr>
        <w:t xml:space="preserve"> from the manufacturers, importers and intracommunity purchasers of </w:t>
      </w:r>
      <w:r w:rsidR="002A4214" w:rsidRPr="00AA6310">
        <w:rPr>
          <w:rFonts w:ascii="Trebuchet MS" w:hAnsi="Trebuchet MS"/>
          <w:color w:val="302A28"/>
        </w:rPr>
        <w:t>media</w:t>
      </w:r>
      <w:r w:rsidRPr="00AA6310">
        <w:rPr>
          <w:rFonts w:ascii="Trebuchet MS" w:hAnsi="Trebuchet MS"/>
          <w:color w:val="302A28"/>
        </w:rPr>
        <w:t xml:space="preserve"> that can be used for the reproduction of sound or </w:t>
      </w:r>
      <w:proofErr w:type="spellStart"/>
      <w:r w:rsidRPr="00AA6310">
        <w:rPr>
          <w:rFonts w:ascii="Trebuchet MS" w:hAnsi="Trebuchet MS"/>
          <w:color w:val="302A28"/>
        </w:rPr>
        <w:t>audiovisual</w:t>
      </w:r>
      <w:proofErr w:type="spellEnd"/>
      <w:r w:rsidRPr="00AA6310">
        <w:rPr>
          <w:rFonts w:ascii="Trebuchet MS" w:hAnsi="Trebuchet MS"/>
          <w:color w:val="302A28"/>
        </w:rPr>
        <w:t xml:space="preserve"> works, or of devices </w:t>
      </w:r>
      <w:r w:rsidR="003B2C6C" w:rsidRPr="00AA6310">
        <w:rPr>
          <w:rFonts w:ascii="Trebuchet MS" w:hAnsi="Trebuchet MS"/>
          <w:color w:val="302A28"/>
        </w:rPr>
        <w:t xml:space="preserve">that enable </w:t>
      </w:r>
      <w:r w:rsidRPr="00AA6310">
        <w:rPr>
          <w:rFonts w:ascii="Trebuchet MS" w:hAnsi="Trebuchet MS"/>
          <w:color w:val="302A28"/>
        </w:rPr>
        <w:t>the reproduction</w:t>
      </w:r>
      <w:r w:rsidR="003B2C6C" w:rsidRPr="00AA6310">
        <w:rPr>
          <w:rFonts w:ascii="Trebuchet MS" w:hAnsi="Trebuchet MS"/>
          <w:color w:val="302A28"/>
        </w:rPr>
        <w:t>.</w:t>
      </w:r>
    </w:p>
    <w:p w14:paraId="25B05514" w14:textId="77777777" w:rsidR="00CB3450" w:rsidRPr="00AA6310" w:rsidRDefault="00CB3450">
      <w:pPr>
        <w:pStyle w:val="subparagraaf"/>
        <w:rPr>
          <w:rFonts w:ascii="Trebuchet MS" w:hAnsi="Trebuchet MS"/>
          <w:color w:val="302A28"/>
        </w:rPr>
      </w:pPr>
      <w:r w:rsidRPr="00AA6310">
        <w:rPr>
          <w:rFonts w:ascii="Trebuchet MS" w:hAnsi="Trebuchet MS"/>
          <w:color w:val="302A28"/>
        </w:rPr>
        <w:t xml:space="preserve">9.6. </w:t>
      </w:r>
      <w:r w:rsidR="00E575CF" w:rsidRPr="00AA6310">
        <w:rPr>
          <w:rFonts w:ascii="Trebuchet MS" w:hAnsi="Trebuchet MS"/>
          <w:color w:val="302A28"/>
        </w:rPr>
        <w:t>Public lending</w:t>
      </w:r>
    </w:p>
    <w:p w14:paraId="78BCAE6A" w14:textId="77777777" w:rsidR="00E575CF" w:rsidRPr="00AA6310" w:rsidRDefault="00E575CF">
      <w:pPr>
        <w:pStyle w:val="Body"/>
        <w:rPr>
          <w:rFonts w:ascii="Trebuchet MS" w:hAnsi="Trebuchet MS"/>
          <w:color w:val="302A28"/>
        </w:rPr>
      </w:pPr>
      <w:r w:rsidRPr="00AA6310">
        <w:rPr>
          <w:rFonts w:ascii="Trebuchet MS" w:hAnsi="Trebuchet MS"/>
          <w:color w:val="302A28"/>
        </w:rPr>
        <w:t>The share of the Author in the</w:t>
      </w:r>
      <w:r w:rsidRPr="00AA6310">
        <w:t xml:space="preserve"> </w:t>
      </w:r>
      <w:r w:rsidRPr="00AA6310">
        <w:rPr>
          <w:rFonts w:ascii="Trebuchet MS" w:hAnsi="Trebuchet MS"/>
          <w:color w:val="302A28"/>
        </w:rPr>
        <w:t xml:space="preserve">remuneration for lending for educational or cultural purposes is collected directly or indirectly by </w:t>
      </w:r>
      <w:proofErr w:type="spellStart"/>
      <w:r w:rsidRPr="00AA6310">
        <w:rPr>
          <w:rFonts w:ascii="Trebuchet MS" w:hAnsi="Trebuchet MS"/>
          <w:color w:val="302A28"/>
        </w:rPr>
        <w:t>Sabam</w:t>
      </w:r>
      <w:proofErr w:type="spellEnd"/>
      <w:r w:rsidRPr="00AA6310">
        <w:rPr>
          <w:rFonts w:ascii="Trebuchet MS" w:hAnsi="Trebuchet MS"/>
          <w:color w:val="302A28"/>
        </w:rPr>
        <w:t xml:space="preserve"> from </w:t>
      </w:r>
      <w:r w:rsidR="009B0CAA" w:rsidRPr="00AA6310">
        <w:rPr>
          <w:rFonts w:ascii="Trebuchet MS" w:hAnsi="Trebuchet MS"/>
          <w:color w:val="302A28"/>
        </w:rPr>
        <w:t xml:space="preserve">the </w:t>
      </w:r>
      <w:r w:rsidRPr="00AA6310">
        <w:rPr>
          <w:rFonts w:ascii="Trebuchet MS" w:hAnsi="Trebuchet MS"/>
          <w:color w:val="302A28"/>
        </w:rPr>
        <w:t>institutions officially recognised or established for this purpose by the government.</w:t>
      </w:r>
    </w:p>
    <w:p w14:paraId="797C03A7" w14:textId="77777777" w:rsidR="00CB3450" w:rsidRPr="00AA6310" w:rsidRDefault="00CB3450">
      <w:pPr>
        <w:pStyle w:val="subparagraaf"/>
        <w:rPr>
          <w:rFonts w:ascii="Trebuchet MS" w:hAnsi="Trebuchet MS"/>
          <w:color w:val="302A28"/>
        </w:rPr>
      </w:pPr>
      <w:r w:rsidRPr="00AA6310">
        <w:rPr>
          <w:rFonts w:ascii="Trebuchet MS" w:hAnsi="Trebuchet MS"/>
          <w:color w:val="302A28"/>
        </w:rPr>
        <w:t xml:space="preserve">9.7. </w:t>
      </w:r>
      <w:r w:rsidR="009B0CAA" w:rsidRPr="00AA6310">
        <w:rPr>
          <w:rFonts w:ascii="Trebuchet MS" w:hAnsi="Trebuchet MS"/>
          <w:color w:val="302A28"/>
        </w:rPr>
        <w:t xml:space="preserve">Rental </w:t>
      </w:r>
    </w:p>
    <w:p w14:paraId="25A51448" w14:textId="77777777" w:rsidR="003B743A" w:rsidRPr="00AA6310" w:rsidRDefault="003B743A">
      <w:pPr>
        <w:pStyle w:val="Body"/>
        <w:rPr>
          <w:rFonts w:ascii="Trebuchet MS" w:hAnsi="Trebuchet MS"/>
          <w:color w:val="302A28"/>
        </w:rPr>
      </w:pPr>
      <w:r w:rsidRPr="00AA6310">
        <w:rPr>
          <w:rFonts w:ascii="Trebuchet MS" w:hAnsi="Trebuchet MS"/>
          <w:color w:val="302A28"/>
        </w:rPr>
        <w:t xml:space="preserve">For this exploitation, the Producer shall pay to the Author _______% as </w:t>
      </w:r>
      <w:r w:rsidR="009931EA" w:rsidRPr="00AA6310">
        <w:rPr>
          <w:rFonts w:ascii="Trebuchet MS" w:hAnsi="Trebuchet MS"/>
          <w:color w:val="302A28"/>
        </w:rPr>
        <w:t>screenwriter</w:t>
      </w:r>
      <w:r w:rsidRPr="00AA6310">
        <w:rPr>
          <w:rFonts w:ascii="Trebuchet MS" w:hAnsi="Trebuchet MS"/>
          <w:color w:val="302A28"/>
        </w:rPr>
        <w:t xml:space="preserve"> and _______% as director on the gross income received by the Producer (and any co-producers) under this exploitation.</w:t>
      </w:r>
    </w:p>
    <w:p w14:paraId="4907D650" w14:textId="77777777" w:rsidR="00E7207E" w:rsidRPr="00AA6310" w:rsidRDefault="00CB3450">
      <w:pPr>
        <w:pStyle w:val="subparagraaf"/>
        <w:rPr>
          <w:rFonts w:ascii="Trebuchet MS" w:hAnsi="Trebuchet MS"/>
          <w:color w:val="302A28"/>
        </w:rPr>
      </w:pPr>
      <w:r w:rsidRPr="00AA6310">
        <w:rPr>
          <w:rFonts w:ascii="Trebuchet MS" w:hAnsi="Trebuchet MS"/>
          <w:color w:val="302A28"/>
        </w:rPr>
        <w:t xml:space="preserve">9.8. </w:t>
      </w:r>
      <w:r w:rsidR="00E7207E" w:rsidRPr="00AA6310">
        <w:rPr>
          <w:rFonts w:ascii="Trebuchet MS" w:hAnsi="Trebuchet MS"/>
          <w:color w:val="302A28"/>
        </w:rPr>
        <w:t>Participation in fairs, markets, festivals and competitions</w:t>
      </w:r>
    </w:p>
    <w:p w14:paraId="4CB591D4" w14:textId="77777777" w:rsidR="004304A8" w:rsidRPr="00AA6310" w:rsidRDefault="004304A8" w:rsidP="006D3BE2">
      <w:pPr>
        <w:pStyle w:val="Body"/>
        <w:rPr>
          <w:rFonts w:ascii="Trebuchet MS" w:hAnsi="Trebuchet MS"/>
          <w:color w:val="302A28"/>
        </w:rPr>
      </w:pPr>
      <w:r w:rsidRPr="00AA6310">
        <w:rPr>
          <w:rFonts w:ascii="Trebuchet MS" w:hAnsi="Trebuchet MS"/>
          <w:color w:val="302A28"/>
        </w:rPr>
        <w:t xml:space="preserve">The Author shall not receive any separate remuneration for this </w:t>
      </w:r>
      <w:r w:rsidR="00747D62" w:rsidRPr="00AA6310">
        <w:rPr>
          <w:rFonts w:ascii="Trebuchet MS" w:hAnsi="Trebuchet MS"/>
          <w:color w:val="302A28"/>
        </w:rPr>
        <w:t>exploitation method</w:t>
      </w:r>
      <w:r w:rsidRPr="00AA6310">
        <w:rPr>
          <w:rFonts w:ascii="Trebuchet MS" w:hAnsi="Trebuchet MS"/>
          <w:color w:val="302A28"/>
        </w:rPr>
        <w:t xml:space="preserve">. Any prizes awarded for the </w:t>
      </w:r>
      <w:r w:rsidR="00202D63" w:rsidRPr="00AA6310">
        <w:rPr>
          <w:rFonts w:ascii="Trebuchet MS" w:hAnsi="Trebuchet MS"/>
          <w:color w:val="302A28"/>
        </w:rPr>
        <w:t>screenplay</w:t>
      </w:r>
      <w:r w:rsidR="0007667C" w:rsidRPr="00AA6310">
        <w:rPr>
          <w:rFonts w:ascii="Trebuchet MS" w:hAnsi="Trebuchet MS"/>
          <w:color w:val="302A28"/>
        </w:rPr>
        <w:t xml:space="preserve"> </w:t>
      </w:r>
      <w:r w:rsidRPr="00AA6310">
        <w:rPr>
          <w:rFonts w:ascii="Trebuchet MS" w:hAnsi="Trebuchet MS"/>
          <w:color w:val="302A28"/>
        </w:rPr>
        <w:t xml:space="preserve">or for the direction </w:t>
      </w:r>
      <w:r w:rsidR="0007667C" w:rsidRPr="00AA6310">
        <w:rPr>
          <w:rFonts w:ascii="Trebuchet MS" w:hAnsi="Trebuchet MS"/>
          <w:color w:val="302A28"/>
        </w:rPr>
        <w:t>belong solely and directly to</w:t>
      </w:r>
      <w:r w:rsidR="006D3BE2" w:rsidRPr="00AA6310">
        <w:rPr>
          <w:rFonts w:ascii="Trebuchet MS" w:hAnsi="Trebuchet MS"/>
          <w:color w:val="302A28"/>
        </w:rPr>
        <w:t xml:space="preserve"> </w:t>
      </w:r>
      <w:r w:rsidRPr="00AA6310">
        <w:rPr>
          <w:rFonts w:ascii="Trebuchet MS" w:hAnsi="Trebuchet MS"/>
          <w:color w:val="302A28"/>
        </w:rPr>
        <w:t xml:space="preserve">the Author. Prizes awarded to the Work as a whole </w:t>
      </w:r>
      <w:r w:rsidR="006D3BE2" w:rsidRPr="00AA6310">
        <w:rPr>
          <w:rFonts w:ascii="Trebuchet MS" w:hAnsi="Trebuchet MS"/>
          <w:color w:val="302A28"/>
        </w:rPr>
        <w:t>shall</w:t>
      </w:r>
      <w:r w:rsidRPr="00AA6310">
        <w:rPr>
          <w:rFonts w:ascii="Trebuchet MS" w:hAnsi="Trebuchet MS"/>
          <w:color w:val="302A28"/>
        </w:rPr>
        <w:t xml:space="preserve"> be distributed as follows:</w:t>
      </w:r>
    </w:p>
    <w:p w14:paraId="6CA858E4" w14:textId="77777777" w:rsidR="00CB3450" w:rsidRPr="00AA6310" w:rsidRDefault="00CB3450">
      <w:pPr>
        <w:pStyle w:val="Body"/>
        <w:pBdr>
          <w:bottom w:val="single" w:sz="6" w:space="1" w:color="auto"/>
          <w:between w:val="single" w:sz="6" w:space="1" w:color="auto"/>
        </w:pBdr>
        <w:rPr>
          <w:rFonts w:ascii="Trebuchet MS" w:hAnsi="Trebuchet MS"/>
          <w:color w:val="302A28"/>
        </w:rPr>
      </w:pP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p>
    <w:p w14:paraId="11670BBB" w14:textId="77777777" w:rsidR="00CB3450" w:rsidRPr="00AA6310" w:rsidRDefault="00CB3450">
      <w:pPr>
        <w:pStyle w:val="Body"/>
        <w:pBdr>
          <w:bottom w:val="single" w:sz="6" w:space="1" w:color="auto"/>
          <w:between w:val="single" w:sz="6" w:space="1" w:color="auto"/>
        </w:pBdr>
        <w:rPr>
          <w:rFonts w:ascii="Trebuchet MS" w:hAnsi="Trebuchet MS"/>
          <w:color w:val="302A28"/>
        </w:rPr>
      </w:pP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p>
    <w:p w14:paraId="3939C3CD" w14:textId="77777777" w:rsidR="00CB3450" w:rsidRPr="00AA6310" w:rsidRDefault="00CB3450">
      <w:pPr>
        <w:pStyle w:val="Body"/>
        <w:pBdr>
          <w:bottom w:val="single" w:sz="6" w:space="1" w:color="auto"/>
          <w:between w:val="single" w:sz="6" w:space="1" w:color="auto"/>
        </w:pBdr>
        <w:rPr>
          <w:rFonts w:ascii="Trebuchet MS" w:hAnsi="Trebuchet MS"/>
          <w:color w:val="302A28"/>
        </w:rPr>
      </w:pP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p>
    <w:p w14:paraId="78195228" w14:textId="77777777" w:rsidR="00CB3450" w:rsidRPr="00AA6310" w:rsidRDefault="00CB3450">
      <w:pPr>
        <w:pStyle w:val="Body"/>
        <w:pBdr>
          <w:bottom w:val="single" w:sz="6" w:space="1" w:color="auto"/>
          <w:between w:val="single" w:sz="6" w:space="1" w:color="auto"/>
        </w:pBdr>
        <w:rPr>
          <w:rFonts w:ascii="Trebuchet MS" w:hAnsi="Trebuchet MS"/>
          <w:color w:val="302A28"/>
        </w:rPr>
      </w:pP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r w:rsidRPr="00AA6310">
        <w:rPr>
          <w:rFonts w:ascii="Trebuchet MS" w:hAnsi="Trebuchet MS"/>
          <w:color w:val="302A28"/>
        </w:rPr>
        <w:tab/>
      </w:r>
    </w:p>
    <w:p w14:paraId="7E71BBB1" w14:textId="77777777" w:rsidR="00CB3450" w:rsidRPr="00AA6310" w:rsidRDefault="00CB3450">
      <w:pPr>
        <w:pStyle w:val="Artikel"/>
        <w:rPr>
          <w:rFonts w:ascii="Trebuchet MS" w:hAnsi="Trebuchet MS"/>
          <w:color w:val="302A28"/>
        </w:rPr>
      </w:pPr>
      <w:r w:rsidRPr="00AA6310">
        <w:rPr>
          <w:rFonts w:ascii="Trebuchet MS" w:hAnsi="Trebuchet MS"/>
          <w:color w:val="302A28"/>
        </w:rPr>
        <w:t xml:space="preserve">9.9. </w:t>
      </w:r>
      <w:r w:rsidR="002573C8" w:rsidRPr="00AA6310">
        <w:rPr>
          <w:rFonts w:ascii="Trebuchet MS" w:hAnsi="Trebuchet MS"/>
          <w:color w:val="302A28"/>
        </w:rPr>
        <w:t>Percentage of receipts after repayment of cost price</w:t>
      </w:r>
    </w:p>
    <w:p w14:paraId="6C3A7C8B" w14:textId="77777777" w:rsidR="00155D02" w:rsidRPr="00AA6310" w:rsidRDefault="00ED2DE4" w:rsidP="00155D02">
      <w:pPr>
        <w:pStyle w:val="Body"/>
        <w:rPr>
          <w:rFonts w:ascii="Trebuchet MS" w:hAnsi="Trebuchet MS"/>
          <w:color w:val="302A28"/>
        </w:rPr>
      </w:pPr>
      <w:r w:rsidRPr="00AA6310">
        <w:rPr>
          <w:rFonts w:ascii="Trebuchet MS" w:hAnsi="Trebuchet MS"/>
          <w:color w:val="302A28"/>
        </w:rPr>
        <w:t xml:space="preserve">Irrespective of the amount of the remunerations already provided for in this contract, the Producer shall, after </w:t>
      </w:r>
      <w:r w:rsidR="00182AD9" w:rsidRPr="00AA6310">
        <w:rPr>
          <w:rFonts w:ascii="Trebuchet MS" w:hAnsi="Trebuchet MS"/>
          <w:color w:val="302A28"/>
        </w:rPr>
        <w:t>re</w:t>
      </w:r>
      <w:r w:rsidRPr="00AA6310">
        <w:rPr>
          <w:rFonts w:ascii="Trebuchet MS" w:hAnsi="Trebuchet MS"/>
          <w:color w:val="302A28"/>
        </w:rPr>
        <w:t xml:space="preserve">payment of the cost price of the production, pay to the Author an additional percentage of ________% as </w:t>
      </w:r>
      <w:r w:rsidR="00182AD9" w:rsidRPr="00AA6310">
        <w:rPr>
          <w:rFonts w:ascii="Trebuchet MS" w:hAnsi="Trebuchet MS"/>
          <w:color w:val="302A28"/>
        </w:rPr>
        <w:t>screenwriter</w:t>
      </w:r>
      <w:r w:rsidRPr="00AA6310">
        <w:rPr>
          <w:rFonts w:ascii="Trebuchet MS" w:hAnsi="Trebuchet MS"/>
          <w:color w:val="302A28"/>
        </w:rPr>
        <w:t xml:space="preserve"> and _______% as director on all gross receipts (including those of any co-producers) arising from the exploitation.</w:t>
      </w:r>
    </w:p>
    <w:p w14:paraId="1AC8DB75" w14:textId="77777777" w:rsidR="00CB3450" w:rsidRPr="00AA6310" w:rsidRDefault="00CE78B8">
      <w:pPr>
        <w:pStyle w:val="Artikel"/>
        <w:rPr>
          <w:rFonts w:ascii="Trebuchet MS" w:hAnsi="Trebuchet MS"/>
          <w:color w:val="302A28"/>
        </w:rPr>
      </w:pPr>
      <w:r w:rsidRPr="00AA6310">
        <w:rPr>
          <w:rFonts w:ascii="Trebuchet MS" w:hAnsi="Trebuchet MS"/>
          <w:color w:val="302A28"/>
        </w:rPr>
        <w:t xml:space="preserve">Article </w:t>
      </w:r>
      <w:r w:rsidR="00CB3450" w:rsidRPr="00AA6310">
        <w:rPr>
          <w:rFonts w:ascii="Trebuchet MS" w:hAnsi="Trebuchet MS"/>
          <w:color w:val="302A28"/>
        </w:rPr>
        <w:t>10: mor</w:t>
      </w:r>
      <w:r w:rsidR="00894A13" w:rsidRPr="00AA6310">
        <w:rPr>
          <w:rFonts w:ascii="Trebuchet MS" w:hAnsi="Trebuchet MS"/>
          <w:color w:val="302A28"/>
        </w:rPr>
        <w:t>a</w:t>
      </w:r>
      <w:r w:rsidR="00CB3450" w:rsidRPr="00AA6310">
        <w:rPr>
          <w:rFonts w:ascii="Trebuchet MS" w:hAnsi="Trebuchet MS"/>
          <w:color w:val="302A28"/>
        </w:rPr>
        <w:t>l r</w:t>
      </w:r>
      <w:r w:rsidR="00894A13" w:rsidRPr="00AA6310">
        <w:rPr>
          <w:rFonts w:ascii="Trebuchet MS" w:hAnsi="Trebuchet MS"/>
          <w:color w:val="302A28"/>
        </w:rPr>
        <w:t>ight</w:t>
      </w:r>
    </w:p>
    <w:p w14:paraId="2697CDD4" w14:textId="77777777" w:rsidR="000A306B" w:rsidRPr="00AA6310" w:rsidRDefault="000A306B" w:rsidP="000A306B">
      <w:pPr>
        <w:pStyle w:val="Body"/>
        <w:rPr>
          <w:rFonts w:ascii="Trebuchet MS" w:hAnsi="Trebuchet MS"/>
          <w:color w:val="302A28"/>
        </w:rPr>
      </w:pPr>
      <w:r w:rsidRPr="00AA6310">
        <w:rPr>
          <w:rFonts w:ascii="Trebuchet MS" w:hAnsi="Trebuchet MS"/>
          <w:color w:val="302A28"/>
        </w:rPr>
        <w:t>The moral rights of the Author are expressly reserved.</w:t>
      </w:r>
    </w:p>
    <w:p w14:paraId="28C00BF1" w14:textId="77777777" w:rsidR="000A306B" w:rsidRPr="00AA6310" w:rsidRDefault="000A306B" w:rsidP="005C667B">
      <w:pPr>
        <w:pStyle w:val="Body"/>
        <w:rPr>
          <w:rFonts w:ascii="Trebuchet MS" w:hAnsi="Trebuchet MS"/>
          <w:color w:val="302A28"/>
        </w:rPr>
      </w:pPr>
      <w:r w:rsidRPr="00AA6310">
        <w:rPr>
          <w:rFonts w:ascii="Trebuchet MS" w:hAnsi="Trebuchet MS"/>
          <w:color w:val="302A28"/>
        </w:rPr>
        <w:t xml:space="preserve">The Producer undertakes to clearly </w:t>
      </w:r>
      <w:r w:rsidR="003D3283" w:rsidRPr="00AA6310">
        <w:rPr>
          <w:rFonts w:ascii="Trebuchet MS" w:hAnsi="Trebuchet MS"/>
          <w:color w:val="302A28"/>
        </w:rPr>
        <w:t>state</w:t>
      </w:r>
      <w:r w:rsidRPr="00AA6310">
        <w:rPr>
          <w:rFonts w:ascii="Trebuchet MS" w:hAnsi="Trebuchet MS"/>
          <w:color w:val="302A28"/>
        </w:rPr>
        <w:t xml:space="preserve"> the </w:t>
      </w:r>
      <w:r w:rsidR="0040739F" w:rsidRPr="00AA6310">
        <w:rPr>
          <w:rFonts w:ascii="Trebuchet MS" w:hAnsi="Trebuchet MS"/>
          <w:color w:val="302A28"/>
        </w:rPr>
        <w:t>A</w:t>
      </w:r>
      <w:r w:rsidRPr="00AA6310">
        <w:rPr>
          <w:rFonts w:ascii="Trebuchet MS" w:hAnsi="Trebuchet MS"/>
          <w:color w:val="302A28"/>
        </w:rPr>
        <w:t xml:space="preserve">uthor's name as </w:t>
      </w:r>
      <w:r w:rsidR="0040739F" w:rsidRPr="00AA6310">
        <w:rPr>
          <w:rFonts w:ascii="Trebuchet MS" w:hAnsi="Trebuchet MS"/>
          <w:color w:val="302A28"/>
        </w:rPr>
        <w:t>screenwriter</w:t>
      </w:r>
      <w:r w:rsidRPr="00AA6310">
        <w:rPr>
          <w:rFonts w:ascii="Trebuchet MS" w:hAnsi="Trebuchet MS"/>
          <w:color w:val="302A28"/>
        </w:rPr>
        <w:t xml:space="preserve"> and director </w:t>
      </w:r>
      <w:r w:rsidR="00BB4CA8" w:rsidRPr="00AA6310">
        <w:rPr>
          <w:rFonts w:ascii="Trebuchet MS" w:hAnsi="Trebuchet MS"/>
          <w:color w:val="302A28"/>
        </w:rPr>
        <w:t>in the credits and on the promotional material of the Work</w:t>
      </w:r>
      <w:r w:rsidR="005C667B" w:rsidRPr="00AA6310">
        <w:rPr>
          <w:rFonts w:ascii="Trebuchet MS" w:hAnsi="Trebuchet MS"/>
          <w:color w:val="302A28"/>
        </w:rPr>
        <w:t xml:space="preserve">. </w:t>
      </w:r>
      <w:r w:rsidRPr="00AA6310">
        <w:rPr>
          <w:rFonts w:ascii="Trebuchet MS" w:hAnsi="Trebuchet MS"/>
          <w:color w:val="302A28"/>
        </w:rPr>
        <w:t xml:space="preserve">He shall impose compliance with this </w:t>
      </w:r>
      <w:r w:rsidR="005C667B" w:rsidRPr="00AA6310">
        <w:rPr>
          <w:rFonts w:ascii="Trebuchet MS" w:hAnsi="Trebuchet MS"/>
          <w:color w:val="302A28"/>
        </w:rPr>
        <w:t xml:space="preserve">commitment </w:t>
      </w:r>
      <w:r w:rsidRPr="00AA6310">
        <w:rPr>
          <w:rFonts w:ascii="Trebuchet MS" w:hAnsi="Trebuchet MS"/>
          <w:color w:val="302A28"/>
        </w:rPr>
        <w:t>on distributors and operators. The Author nevertheless reserves the right to make himself known under a pseudonym.</w:t>
      </w:r>
    </w:p>
    <w:p w14:paraId="6A96F2CA" w14:textId="77777777" w:rsidR="000A306B" w:rsidRPr="00AA6310" w:rsidRDefault="000A306B" w:rsidP="000A306B">
      <w:pPr>
        <w:pStyle w:val="Body"/>
        <w:rPr>
          <w:rFonts w:ascii="Trebuchet MS" w:hAnsi="Trebuchet MS"/>
          <w:color w:val="302A28"/>
        </w:rPr>
      </w:pPr>
      <w:r w:rsidRPr="00AA6310">
        <w:rPr>
          <w:rFonts w:ascii="Trebuchet MS" w:hAnsi="Trebuchet MS"/>
          <w:color w:val="302A28"/>
        </w:rPr>
        <w:lastRenderedPageBreak/>
        <w:t xml:space="preserve">The Director will not invoke his right to respect for the Work to oppose practices that are customary in the </w:t>
      </w:r>
      <w:proofErr w:type="spellStart"/>
      <w:r w:rsidRPr="00AA6310">
        <w:rPr>
          <w:rFonts w:ascii="Trebuchet MS" w:hAnsi="Trebuchet MS"/>
          <w:color w:val="302A28"/>
        </w:rPr>
        <w:t>audiovisual</w:t>
      </w:r>
      <w:proofErr w:type="spellEnd"/>
      <w:r w:rsidRPr="00AA6310">
        <w:rPr>
          <w:rFonts w:ascii="Trebuchet MS" w:hAnsi="Trebuchet MS"/>
          <w:color w:val="302A28"/>
        </w:rPr>
        <w:t xml:space="preserve"> sector, such as the interruption by advertising messages (insofar as they are clearly </w:t>
      </w:r>
      <w:r w:rsidR="00F97F42" w:rsidRPr="00AA6310">
        <w:rPr>
          <w:rFonts w:ascii="Trebuchet MS" w:hAnsi="Trebuchet MS"/>
          <w:color w:val="302A28"/>
        </w:rPr>
        <w:t xml:space="preserve">distinguished </w:t>
      </w:r>
      <w:r w:rsidRPr="00AA6310">
        <w:rPr>
          <w:rFonts w:ascii="Trebuchet MS" w:hAnsi="Trebuchet MS"/>
          <w:color w:val="302A28"/>
        </w:rPr>
        <w:t>from the Work).</w:t>
      </w:r>
    </w:p>
    <w:p w14:paraId="3BED3235" w14:textId="77777777" w:rsidR="000A306B" w:rsidRPr="00AA6310" w:rsidRDefault="000A306B" w:rsidP="000A306B">
      <w:pPr>
        <w:pStyle w:val="Body"/>
        <w:rPr>
          <w:rFonts w:ascii="Trebuchet MS" w:hAnsi="Trebuchet MS"/>
          <w:color w:val="302A28"/>
        </w:rPr>
      </w:pPr>
      <w:r w:rsidRPr="00AA6310">
        <w:rPr>
          <w:rFonts w:ascii="Trebuchet MS" w:hAnsi="Trebuchet MS"/>
          <w:color w:val="302A28"/>
        </w:rPr>
        <w:t>The Director and the Producer will determine the final version of the Work by mutual agreement.</w:t>
      </w:r>
    </w:p>
    <w:p w14:paraId="15ABFAA4" w14:textId="77777777" w:rsidR="000A306B" w:rsidRPr="00AA6310" w:rsidRDefault="000A306B" w:rsidP="000A306B">
      <w:pPr>
        <w:pStyle w:val="Body"/>
        <w:rPr>
          <w:rFonts w:ascii="Trebuchet MS" w:hAnsi="Trebuchet MS"/>
          <w:color w:val="302A28"/>
        </w:rPr>
      </w:pPr>
      <w:r w:rsidRPr="00AA6310">
        <w:rPr>
          <w:rFonts w:ascii="Trebuchet MS" w:hAnsi="Trebuchet MS"/>
          <w:color w:val="302A28"/>
        </w:rPr>
        <w:t>The final version may not be changed or shortened without the written permission of the Director.</w:t>
      </w:r>
    </w:p>
    <w:p w14:paraId="01BB21D3" w14:textId="77777777" w:rsidR="00CB3450" w:rsidRPr="00AA6310" w:rsidRDefault="00CE78B8">
      <w:pPr>
        <w:pStyle w:val="Artikel"/>
        <w:rPr>
          <w:rFonts w:ascii="Trebuchet MS" w:hAnsi="Trebuchet MS"/>
          <w:color w:val="302A28"/>
        </w:rPr>
      </w:pPr>
      <w:r w:rsidRPr="00AA6310">
        <w:rPr>
          <w:rFonts w:ascii="Trebuchet MS" w:hAnsi="Trebuchet MS"/>
          <w:color w:val="302A28"/>
        </w:rPr>
        <w:t xml:space="preserve">Article </w:t>
      </w:r>
      <w:r w:rsidR="00CB3450" w:rsidRPr="00AA6310">
        <w:rPr>
          <w:rFonts w:ascii="Trebuchet MS" w:hAnsi="Trebuchet MS"/>
          <w:color w:val="302A28"/>
        </w:rPr>
        <w:t xml:space="preserve">11: </w:t>
      </w:r>
      <w:r w:rsidR="00F97F42" w:rsidRPr="00AA6310">
        <w:rPr>
          <w:rFonts w:ascii="Trebuchet MS" w:hAnsi="Trebuchet MS"/>
          <w:color w:val="302A28"/>
        </w:rPr>
        <w:t>payment terms</w:t>
      </w:r>
    </w:p>
    <w:p w14:paraId="030D50A1" w14:textId="77777777" w:rsidR="00C86978" w:rsidRPr="00AA6310" w:rsidRDefault="00C86978" w:rsidP="006E0C51">
      <w:pPr>
        <w:pStyle w:val="Body"/>
        <w:rPr>
          <w:rFonts w:ascii="Trebuchet MS" w:hAnsi="Trebuchet MS"/>
          <w:color w:val="302A28"/>
        </w:rPr>
      </w:pPr>
      <w:r w:rsidRPr="00AA6310">
        <w:rPr>
          <w:rFonts w:ascii="Trebuchet MS" w:hAnsi="Trebuchet MS"/>
          <w:color w:val="302A28"/>
        </w:rPr>
        <w:t>The</w:t>
      </w:r>
      <w:r w:rsidR="00747F2D" w:rsidRPr="00AA6310">
        <w:rPr>
          <w:rFonts w:ascii="Trebuchet MS" w:hAnsi="Trebuchet MS"/>
          <w:color w:val="302A28"/>
        </w:rPr>
        <w:t xml:space="preserve"> exploitation accounts </w:t>
      </w:r>
      <w:r w:rsidR="002848F8" w:rsidRPr="00AA6310">
        <w:rPr>
          <w:rFonts w:ascii="Trebuchet MS" w:hAnsi="Trebuchet MS"/>
          <w:color w:val="302A28"/>
        </w:rPr>
        <w:t xml:space="preserve">relating to the Work, containing a detailed overview of gross receipts by </w:t>
      </w:r>
      <w:r w:rsidR="00305B1C" w:rsidRPr="00AA6310">
        <w:rPr>
          <w:rFonts w:ascii="Trebuchet MS" w:hAnsi="Trebuchet MS"/>
          <w:color w:val="302A28"/>
        </w:rPr>
        <w:t>exploitation method</w:t>
      </w:r>
      <w:r w:rsidR="002848F8" w:rsidRPr="00AA6310">
        <w:rPr>
          <w:rFonts w:ascii="Trebuchet MS" w:hAnsi="Trebuchet MS"/>
          <w:color w:val="302A28"/>
        </w:rPr>
        <w:t xml:space="preserve">, will be </w:t>
      </w:r>
      <w:r w:rsidR="007A4338" w:rsidRPr="00AA6310">
        <w:rPr>
          <w:rFonts w:ascii="Trebuchet MS" w:hAnsi="Trebuchet MS"/>
          <w:color w:val="302A28"/>
        </w:rPr>
        <w:t>determined</w:t>
      </w:r>
      <w:r w:rsidR="002848F8" w:rsidRPr="00AA6310">
        <w:rPr>
          <w:rFonts w:ascii="Trebuchet MS" w:hAnsi="Trebuchet MS"/>
          <w:color w:val="302A28"/>
        </w:rPr>
        <w:t xml:space="preserve"> every six months during the first three years, i.e. on 30 June and 31 December of each year.</w:t>
      </w:r>
      <w:r w:rsidR="006E0C51" w:rsidRPr="00AA6310">
        <w:t xml:space="preserve"> </w:t>
      </w:r>
      <w:r w:rsidR="006E0C51" w:rsidRPr="00AA6310">
        <w:rPr>
          <w:rFonts w:ascii="Trebuchet MS" w:hAnsi="Trebuchet MS"/>
          <w:color w:val="302A28"/>
        </w:rPr>
        <w:t>Afterwards</w:t>
      </w:r>
      <w:r w:rsidR="002848F8" w:rsidRPr="00AA6310">
        <w:rPr>
          <w:rFonts w:ascii="Trebuchet MS" w:hAnsi="Trebuchet MS"/>
          <w:color w:val="302A28"/>
        </w:rPr>
        <w:t xml:space="preserve">, they will be </w:t>
      </w:r>
      <w:r w:rsidR="006E0C51" w:rsidRPr="00AA6310">
        <w:rPr>
          <w:rFonts w:ascii="Trebuchet MS" w:hAnsi="Trebuchet MS"/>
          <w:color w:val="302A28"/>
        </w:rPr>
        <w:t xml:space="preserve">determined </w:t>
      </w:r>
      <w:r w:rsidR="002848F8" w:rsidRPr="00AA6310">
        <w:rPr>
          <w:rFonts w:ascii="Trebuchet MS" w:hAnsi="Trebuchet MS"/>
          <w:color w:val="302A28"/>
        </w:rPr>
        <w:t>annually</w:t>
      </w:r>
      <w:r w:rsidR="006E0C51" w:rsidRPr="00AA6310">
        <w:rPr>
          <w:rFonts w:ascii="Trebuchet MS" w:hAnsi="Trebuchet MS"/>
          <w:color w:val="302A28"/>
        </w:rPr>
        <w:t>,</w:t>
      </w:r>
      <w:r w:rsidR="002848F8" w:rsidRPr="00AA6310">
        <w:rPr>
          <w:rFonts w:ascii="Trebuchet MS" w:hAnsi="Trebuchet MS"/>
          <w:color w:val="302A28"/>
        </w:rPr>
        <w:t xml:space="preserve"> on 31 December of each year.</w:t>
      </w:r>
    </w:p>
    <w:p w14:paraId="30DAF414" w14:textId="77777777" w:rsidR="006E0C51" w:rsidRPr="00AA6310" w:rsidRDefault="006E0C51" w:rsidP="00D91B49">
      <w:pPr>
        <w:pStyle w:val="Body"/>
        <w:rPr>
          <w:rFonts w:ascii="Trebuchet MS" w:hAnsi="Trebuchet MS"/>
          <w:color w:val="302A28"/>
        </w:rPr>
      </w:pPr>
      <w:r w:rsidRPr="00AA6310">
        <w:rPr>
          <w:rFonts w:ascii="Trebuchet MS" w:hAnsi="Trebuchet MS"/>
          <w:color w:val="302A28"/>
        </w:rPr>
        <w:t xml:space="preserve">Within one month after determining the exploitation accounts, </w:t>
      </w:r>
      <w:r w:rsidR="00D91B49" w:rsidRPr="00AA6310">
        <w:rPr>
          <w:rFonts w:ascii="Trebuchet MS" w:hAnsi="Trebuchet MS"/>
          <w:color w:val="302A28"/>
        </w:rPr>
        <w:t xml:space="preserve">they will be sent to the Author, together with the </w:t>
      </w:r>
      <w:r w:rsidRPr="00AA6310">
        <w:rPr>
          <w:rFonts w:ascii="Trebuchet MS" w:hAnsi="Trebuchet MS"/>
          <w:color w:val="302A28"/>
        </w:rPr>
        <w:t>sums and proceeds of the percentages accruing to the Author.</w:t>
      </w:r>
    </w:p>
    <w:p w14:paraId="5AD26798" w14:textId="77777777" w:rsidR="00833531" w:rsidRPr="00AA6310" w:rsidRDefault="00833531" w:rsidP="00D91B49">
      <w:pPr>
        <w:pStyle w:val="Body"/>
        <w:rPr>
          <w:rFonts w:ascii="Trebuchet MS" w:hAnsi="Trebuchet MS"/>
          <w:color w:val="302A28"/>
        </w:rPr>
      </w:pPr>
      <w:r w:rsidRPr="00AA6310">
        <w:rPr>
          <w:rFonts w:ascii="Trebuchet MS" w:hAnsi="Trebuchet MS"/>
          <w:color w:val="302A28"/>
        </w:rPr>
        <w:t>With a view to the remuneration determined in Article 9.9, the Producer shall provide the Author with a detailed overview of the cost price of the production within 12 months after the Work has been put into circulation.</w:t>
      </w:r>
    </w:p>
    <w:p w14:paraId="54DD1D97" w14:textId="77777777" w:rsidR="00C86978" w:rsidRPr="00AA6310" w:rsidRDefault="00833531">
      <w:pPr>
        <w:pStyle w:val="Body"/>
        <w:rPr>
          <w:rFonts w:ascii="Trebuchet MS" w:hAnsi="Trebuchet MS"/>
          <w:color w:val="302A28"/>
        </w:rPr>
      </w:pPr>
      <w:r w:rsidRPr="00AA6310">
        <w:rPr>
          <w:rFonts w:ascii="Trebuchet MS" w:hAnsi="Trebuchet MS"/>
          <w:color w:val="302A28"/>
        </w:rPr>
        <w:t xml:space="preserve">Insofar as the Producer does not settle the amounts owed by him within 15 days after they have become due and payable, they shall, from that time onwards, automatically and without any notice of default being required, </w:t>
      </w:r>
      <w:r w:rsidR="00DE6135" w:rsidRPr="00AA6310">
        <w:rPr>
          <w:rFonts w:ascii="Trebuchet MS" w:hAnsi="Trebuchet MS"/>
          <w:color w:val="302A28"/>
        </w:rPr>
        <w:t>yield</w:t>
      </w:r>
      <w:r w:rsidRPr="00AA6310">
        <w:rPr>
          <w:rFonts w:ascii="Trebuchet MS" w:hAnsi="Trebuchet MS"/>
          <w:color w:val="302A28"/>
        </w:rPr>
        <w:t xml:space="preserve"> </w:t>
      </w:r>
      <w:r w:rsidR="00460FCD" w:rsidRPr="00AA6310">
        <w:rPr>
          <w:rFonts w:ascii="Trebuchet MS" w:hAnsi="Trebuchet MS"/>
          <w:color w:val="302A28"/>
        </w:rPr>
        <w:t xml:space="preserve">an </w:t>
      </w:r>
      <w:r w:rsidRPr="00AA6310">
        <w:rPr>
          <w:rFonts w:ascii="Trebuchet MS" w:hAnsi="Trebuchet MS"/>
          <w:color w:val="302A28"/>
        </w:rPr>
        <w:t xml:space="preserve">interest of 1% per month </w:t>
      </w:r>
      <w:r w:rsidR="00071BB5" w:rsidRPr="00AA6310">
        <w:rPr>
          <w:rFonts w:ascii="Trebuchet MS" w:hAnsi="Trebuchet MS"/>
          <w:color w:val="302A28"/>
        </w:rPr>
        <w:t>commenced</w:t>
      </w:r>
      <w:r w:rsidRPr="00AA6310">
        <w:rPr>
          <w:rFonts w:ascii="Trebuchet MS" w:hAnsi="Trebuchet MS"/>
          <w:color w:val="302A28"/>
        </w:rPr>
        <w:t>, without prejudice to the right of the Author to terminate the contract for breach of contract and if n</w:t>
      </w:r>
      <w:r w:rsidR="004036C0" w:rsidRPr="00AA6310">
        <w:rPr>
          <w:rFonts w:ascii="Trebuchet MS" w:hAnsi="Trebuchet MS"/>
          <w:color w:val="302A28"/>
        </w:rPr>
        <w:t xml:space="preserve">ecessary to claim damages. </w:t>
      </w:r>
    </w:p>
    <w:p w14:paraId="41C50EDC" w14:textId="77777777" w:rsidR="00BF0D60" w:rsidRPr="00AA6310" w:rsidRDefault="00132154">
      <w:pPr>
        <w:pStyle w:val="Body"/>
        <w:rPr>
          <w:rFonts w:ascii="Trebuchet MS" w:hAnsi="Trebuchet MS"/>
          <w:color w:val="302A28"/>
        </w:rPr>
      </w:pPr>
      <w:r w:rsidRPr="00AA6310">
        <w:rPr>
          <w:rFonts w:ascii="Trebuchet MS" w:hAnsi="Trebuchet MS"/>
          <w:color w:val="302A28"/>
        </w:rPr>
        <w:t xml:space="preserve">Upon simple written request, the Author shall be entitled, within 10 days of his request, to inspect all accounting documents relating to the exploitation of the Work </w:t>
      </w:r>
      <w:r w:rsidR="00502379" w:rsidRPr="00AA6310">
        <w:rPr>
          <w:rFonts w:ascii="Trebuchet MS" w:hAnsi="Trebuchet MS"/>
          <w:color w:val="302A28"/>
        </w:rPr>
        <w:t>in all offices and any branch offices of the Producer</w:t>
      </w:r>
      <w:r w:rsidRPr="00AA6310">
        <w:rPr>
          <w:rFonts w:ascii="Trebuchet MS" w:hAnsi="Trebuchet MS"/>
          <w:color w:val="302A28"/>
        </w:rPr>
        <w:t xml:space="preserve">, and to ask the Producer or </w:t>
      </w:r>
      <w:r w:rsidR="00502379" w:rsidRPr="00AA6310">
        <w:rPr>
          <w:rFonts w:ascii="Trebuchet MS" w:hAnsi="Trebuchet MS"/>
          <w:color w:val="302A28"/>
        </w:rPr>
        <w:t>his</w:t>
      </w:r>
      <w:r w:rsidRPr="00AA6310">
        <w:rPr>
          <w:rFonts w:ascii="Trebuchet MS" w:hAnsi="Trebuchet MS"/>
          <w:color w:val="302A28"/>
        </w:rPr>
        <w:t xml:space="preserve"> accountant for any justification with regard to the </w:t>
      </w:r>
      <w:r w:rsidR="00502379" w:rsidRPr="00AA6310">
        <w:rPr>
          <w:rFonts w:ascii="Trebuchet MS" w:hAnsi="Trebuchet MS"/>
          <w:color w:val="302A28"/>
        </w:rPr>
        <w:t>exploitation</w:t>
      </w:r>
      <w:r w:rsidRPr="00AA6310">
        <w:rPr>
          <w:rFonts w:ascii="Trebuchet MS" w:hAnsi="Trebuchet MS"/>
          <w:color w:val="302A28"/>
        </w:rPr>
        <w:t xml:space="preserve"> accounts </w:t>
      </w:r>
      <w:r w:rsidR="00F110BB" w:rsidRPr="00AA6310">
        <w:rPr>
          <w:rFonts w:ascii="Trebuchet MS" w:hAnsi="Trebuchet MS"/>
          <w:color w:val="302A28"/>
        </w:rPr>
        <w:t>that are presented</w:t>
      </w:r>
      <w:r w:rsidRPr="00AA6310">
        <w:rPr>
          <w:rFonts w:ascii="Trebuchet MS" w:hAnsi="Trebuchet MS"/>
          <w:color w:val="302A28"/>
        </w:rPr>
        <w:t xml:space="preserve">. If he so </w:t>
      </w:r>
      <w:r w:rsidR="002B3AD5" w:rsidRPr="00AA6310">
        <w:rPr>
          <w:rFonts w:ascii="Trebuchet MS" w:hAnsi="Trebuchet MS"/>
          <w:color w:val="302A28"/>
        </w:rPr>
        <w:t>desires</w:t>
      </w:r>
      <w:r w:rsidRPr="00AA6310">
        <w:rPr>
          <w:rFonts w:ascii="Trebuchet MS" w:hAnsi="Trebuchet MS"/>
          <w:color w:val="302A28"/>
        </w:rPr>
        <w:t xml:space="preserve">, he may, at his own expense, be assisted by a third party of his choice. Any additional amounts due will be paid within one month </w:t>
      </w:r>
      <w:r w:rsidR="002B3AD5" w:rsidRPr="00AA6310">
        <w:rPr>
          <w:rFonts w:ascii="Trebuchet MS" w:hAnsi="Trebuchet MS"/>
          <w:color w:val="302A28"/>
        </w:rPr>
        <w:t>of</w:t>
      </w:r>
      <w:r w:rsidRPr="00AA6310">
        <w:rPr>
          <w:rFonts w:ascii="Trebuchet MS" w:hAnsi="Trebuchet MS"/>
          <w:color w:val="302A28"/>
        </w:rPr>
        <w:t xml:space="preserve"> the inspection.</w:t>
      </w:r>
    </w:p>
    <w:p w14:paraId="3FD7E211" w14:textId="77777777" w:rsidR="00333D0B" w:rsidRPr="00AA6310" w:rsidRDefault="005F16FE">
      <w:pPr>
        <w:pStyle w:val="Body"/>
        <w:rPr>
          <w:rFonts w:ascii="Trebuchet MS" w:hAnsi="Trebuchet MS"/>
          <w:color w:val="302A28"/>
        </w:rPr>
      </w:pPr>
      <w:r w:rsidRPr="00AA6310">
        <w:rPr>
          <w:rFonts w:ascii="Trebuchet MS" w:hAnsi="Trebuchet MS"/>
          <w:color w:val="302A28"/>
        </w:rPr>
        <w:t>If the difference between the amounts declared and paid by the Producer and the remuneration actually due is more than 5%, the additional amounts due shall automatically and without any notice of default be increased with an interest of 1% per month commenced, counting from the time when they should have been paid. In that case, the inspection costs shall also be borne entirely by the Producer.</w:t>
      </w:r>
    </w:p>
    <w:p w14:paraId="58087F57" w14:textId="77777777" w:rsidR="00CB3450" w:rsidRPr="00AA6310" w:rsidRDefault="00CB3450">
      <w:pPr>
        <w:pStyle w:val="Grotetussentitel"/>
        <w:rPr>
          <w:rFonts w:ascii="Trebuchet MS" w:hAnsi="Trebuchet MS"/>
          <w:color w:val="302A28"/>
          <w:lang w:val="en-GB"/>
        </w:rPr>
      </w:pPr>
      <w:r w:rsidRPr="00AA6310">
        <w:rPr>
          <w:rFonts w:ascii="Trebuchet MS" w:hAnsi="Trebuchet MS"/>
          <w:color w:val="302A28"/>
          <w:lang w:val="en-GB"/>
        </w:rPr>
        <w:t xml:space="preserve">III. </w:t>
      </w:r>
      <w:r w:rsidR="00AA6310" w:rsidRPr="00AA6310">
        <w:rPr>
          <w:rFonts w:ascii="Trebuchet MS" w:hAnsi="Trebuchet MS"/>
          <w:color w:val="302A28"/>
          <w:lang w:val="en-GB"/>
        </w:rPr>
        <w:t>GENERAL PROVISIONS</w:t>
      </w:r>
    </w:p>
    <w:p w14:paraId="590A0C4A" w14:textId="77777777" w:rsidR="00CB3450" w:rsidRPr="00AA6310" w:rsidRDefault="00CE78B8">
      <w:pPr>
        <w:pStyle w:val="Artikel"/>
        <w:rPr>
          <w:rFonts w:ascii="Trebuchet MS" w:hAnsi="Trebuchet MS"/>
          <w:color w:val="302A28"/>
        </w:rPr>
      </w:pPr>
      <w:r w:rsidRPr="00AA6310">
        <w:rPr>
          <w:rFonts w:ascii="Trebuchet MS" w:hAnsi="Trebuchet MS"/>
          <w:color w:val="302A28"/>
        </w:rPr>
        <w:t xml:space="preserve">Article </w:t>
      </w:r>
      <w:r w:rsidR="00CB3450" w:rsidRPr="00AA6310">
        <w:rPr>
          <w:rFonts w:ascii="Trebuchet MS" w:hAnsi="Trebuchet MS"/>
          <w:color w:val="302A28"/>
        </w:rPr>
        <w:t xml:space="preserve">12: </w:t>
      </w:r>
      <w:r w:rsidR="00AA6310" w:rsidRPr="00AA6310">
        <w:rPr>
          <w:rFonts w:ascii="Trebuchet MS" w:hAnsi="Trebuchet MS"/>
          <w:color w:val="302A28"/>
        </w:rPr>
        <w:t>services of the producer</w:t>
      </w:r>
      <w:r w:rsidR="00AA6310">
        <w:rPr>
          <w:rFonts w:ascii="Trebuchet MS" w:hAnsi="Trebuchet MS"/>
          <w:color w:val="302A28"/>
        </w:rPr>
        <w:t xml:space="preserve"> </w:t>
      </w:r>
    </w:p>
    <w:p w14:paraId="71864AFF" w14:textId="77777777" w:rsidR="0053702C" w:rsidRPr="0053702C" w:rsidRDefault="0053702C" w:rsidP="0053702C">
      <w:pPr>
        <w:pStyle w:val="Body"/>
        <w:rPr>
          <w:rFonts w:ascii="Trebuchet MS" w:hAnsi="Trebuchet MS"/>
          <w:color w:val="302A28"/>
        </w:rPr>
      </w:pPr>
      <w:r w:rsidRPr="0053702C">
        <w:rPr>
          <w:rFonts w:ascii="Trebuchet MS" w:hAnsi="Trebuchet MS"/>
          <w:color w:val="302A28"/>
        </w:rPr>
        <w:t>The Producer shall provide the Author with the resources necessary for the performance of his duties as director.</w:t>
      </w:r>
    </w:p>
    <w:p w14:paraId="47F809DA" w14:textId="77777777" w:rsidR="00AA6310" w:rsidRDefault="0053702C" w:rsidP="0053702C">
      <w:pPr>
        <w:pStyle w:val="Body"/>
        <w:rPr>
          <w:rFonts w:ascii="Trebuchet MS" w:hAnsi="Trebuchet MS"/>
          <w:color w:val="302A28"/>
        </w:rPr>
      </w:pPr>
      <w:r w:rsidRPr="0053702C">
        <w:rPr>
          <w:rFonts w:ascii="Trebuchet MS" w:hAnsi="Trebuchet MS"/>
          <w:color w:val="302A28"/>
        </w:rPr>
        <w:t>If the Producer instructs the Author to edit a</w:t>
      </w:r>
      <w:r w:rsidR="00BB4F75">
        <w:rPr>
          <w:rFonts w:ascii="Trebuchet MS" w:hAnsi="Trebuchet MS"/>
          <w:color w:val="302A28"/>
        </w:rPr>
        <w:t xml:space="preserve">n </w:t>
      </w:r>
      <w:r w:rsidRPr="0053702C">
        <w:rPr>
          <w:rFonts w:ascii="Trebuchet MS" w:hAnsi="Trebuchet MS"/>
          <w:color w:val="302A28"/>
        </w:rPr>
        <w:t xml:space="preserve">existing work, the Producer shall obtain permission from the </w:t>
      </w:r>
      <w:r w:rsidR="00F53905" w:rsidRPr="0053702C">
        <w:rPr>
          <w:rFonts w:ascii="Trebuchet MS" w:hAnsi="Trebuchet MS"/>
          <w:color w:val="302A28"/>
        </w:rPr>
        <w:t>right holders</w:t>
      </w:r>
      <w:r w:rsidRPr="0053702C">
        <w:rPr>
          <w:rFonts w:ascii="Trebuchet MS" w:hAnsi="Trebuchet MS"/>
          <w:color w:val="302A28"/>
        </w:rPr>
        <w:t xml:space="preserve"> of the</w:t>
      </w:r>
      <w:r w:rsidR="00F53905">
        <w:rPr>
          <w:rFonts w:ascii="Trebuchet MS" w:hAnsi="Trebuchet MS"/>
          <w:color w:val="302A28"/>
        </w:rPr>
        <w:t xml:space="preserve"> </w:t>
      </w:r>
      <w:r w:rsidRPr="0053702C">
        <w:rPr>
          <w:rFonts w:ascii="Trebuchet MS" w:hAnsi="Trebuchet MS"/>
          <w:color w:val="302A28"/>
        </w:rPr>
        <w:t>existing work.</w:t>
      </w:r>
    </w:p>
    <w:p w14:paraId="119EDBB8" w14:textId="77777777" w:rsidR="00A92035" w:rsidRDefault="00A92035">
      <w:pPr>
        <w:pStyle w:val="Body"/>
        <w:rPr>
          <w:rFonts w:ascii="Trebuchet MS" w:hAnsi="Trebuchet MS"/>
          <w:color w:val="302A28"/>
        </w:rPr>
      </w:pPr>
      <w:r w:rsidRPr="00A92035">
        <w:rPr>
          <w:rFonts w:ascii="Trebuchet MS" w:hAnsi="Trebuchet MS"/>
          <w:color w:val="302A28"/>
        </w:rPr>
        <w:t>The Producer undertakes to request the required permissions to indemnify the Work against claims from third parties, including permissions for the use of photographs, texts, images of persons and music.</w:t>
      </w:r>
    </w:p>
    <w:p w14:paraId="165FEE6C" w14:textId="77777777" w:rsidR="00D90905" w:rsidRDefault="003A6609">
      <w:pPr>
        <w:pStyle w:val="Body"/>
        <w:rPr>
          <w:rFonts w:ascii="Trebuchet MS" w:hAnsi="Trebuchet MS"/>
          <w:color w:val="302A28"/>
        </w:rPr>
      </w:pPr>
      <w:r w:rsidRPr="003A6609">
        <w:rPr>
          <w:rFonts w:ascii="Trebuchet MS" w:hAnsi="Trebuchet MS"/>
          <w:color w:val="302A28"/>
        </w:rPr>
        <w:t xml:space="preserve">Furthermore, the Producer guarantees </w:t>
      </w:r>
      <w:r w:rsidR="0077546E">
        <w:rPr>
          <w:rFonts w:ascii="Trebuchet MS" w:hAnsi="Trebuchet MS"/>
          <w:color w:val="302A28"/>
        </w:rPr>
        <w:t>an</w:t>
      </w:r>
      <w:r w:rsidRPr="003A6609">
        <w:rPr>
          <w:rFonts w:ascii="Trebuchet MS" w:hAnsi="Trebuchet MS"/>
          <w:color w:val="302A28"/>
        </w:rPr>
        <w:t xml:space="preserve"> exploitation of the Work in accordance with </w:t>
      </w:r>
      <w:r w:rsidR="004A55D3">
        <w:rPr>
          <w:rFonts w:ascii="Trebuchet MS" w:hAnsi="Trebuchet MS"/>
          <w:color w:val="302A28"/>
        </w:rPr>
        <w:t>fair</w:t>
      </w:r>
      <w:r w:rsidRPr="003A6609">
        <w:rPr>
          <w:rFonts w:ascii="Trebuchet MS" w:hAnsi="Trebuchet MS"/>
          <w:color w:val="302A28"/>
        </w:rPr>
        <w:t xml:space="preserve"> professional practices. He will also make every effort to</w:t>
      </w:r>
      <w:r w:rsidR="00DB7B1C">
        <w:rPr>
          <w:rFonts w:ascii="Trebuchet MS" w:hAnsi="Trebuchet MS"/>
          <w:color w:val="302A28"/>
        </w:rPr>
        <w:t xml:space="preserve"> </w:t>
      </w:r>
      <w:r w:rsidRPr="003A6609">
        <w:rPr>
          <w:rFonts w:ascii="Trebuchet MS" w:hAnsi="Trebuchet MS"/>
          <w:color w:val="302A28"/>
        </w:rPr>
        <w:t>(have) the necessary promotion carried out with a view to the exploitation of the Work.</w:t>
      </w:r>
    </w:p>
    <w:p w14:paraId="794A7122" w14:textId="77777777" w:rsidR="00DB7B1C" w:rsidRPr="00DB7B1C" w:rsidRDefault="00DB7B1C" w:rsidP="00DB7B1C">
      <w:pPr>
        <w:pStyle w:val="Body"/>
        <w:rPr>
          <w:rFonts w:ascii="Trebuchet MS" w:hAnsi="Trebuchet MS"/>
          <w:color w:val="302A28"/>
        </w:rPr>
      </w:pPr>
      <w:r w:rsidRPr="00DB7B1C">
        <w:rPr>
          <w:rFonts w:ascii="Trebuchet MS" w:hAnsi="Trebuchet MS"/>
          <w:color w:val="302A28"/>
        </w:rPr>
        <w:t>The Producer will make every effort to enable the identification of the Work with a view to controlling the exploitation and management of the copyrights.</w:t>
      </w:r>
    </w:p>
    <w:p w14:paraId="37E325A1" w14:textId="77777777" w:rsidR="00DB7B1C" w:rsidRPr="00DB7B1C" w:rsidRDefault="00DB7B1C" w:rsidP="00DB7B1C">
      <w:pPr>
        <w:pStyle w:val="Body"/>
        <w:rPr>
          <w:rFonts w:ascii="Trebuchet MS" w:hAnsi="Trebuchet MS"/>
          <w:color w:val="302A28"/>
        </w:rPr>
      </w:pPr>
      <w:r w:rsidRPr="00DB7B1C">
        <w:rPr>
          <w:rFonts w:ascii="Trebuchet MS" w:hAnsi="Trebuchet MS"/>
          <w:color w:val="302A28"/>
        </w:rPr>
        <w:t>The Author will be regularly informed by the Producer of any exploitation of the Work.</w:t>
      </w:r>
    </w:p>
    <w:p w14:paraId="20276A21" w14:textId="77777777" w:rsidR="00A92035" w:rsidRDefault="00DB7B1C" w:rsidP="00DB7B1C">
      <w:pPr>
        <w:pStyle w:val="Body"/>
        <w:rPr>
          <w:rFonts w:ascii="Trebuchet MS" w:hAnsi="Trebuchet MS"/>
          <w:color w:val="302A28"/>
        </w:rPr>
      </w:pPr>
      <w:r w:rsidRPr="00DB7B1C">
        <w:rPr>
          <w:rFonts w:ascii="Trebuchet MS" w:hAnsi="Trebuchet MS"/>
          <w:color w:val="302A28"/>
        </w:rPr>
        <w:t xml:space="preserve">In accordance with </w:t>
      </w:r>
      <w:r>
        <w:rPr>
          <w:rFonts w:ascii="Trebuchet MS" w:hAnsi="Trebuchet MS"/>
          <w:color w:val="302A28"/>
        </w:rPr>
        <w:t>fair</w:t>
      </w:r>
      <w:r w:rsidRPr="00DB7B1C">
        <w:rPr>
          <w:rFonts w:ascii="Trebuchet MS" w:hAnsi="Trebuchet MS"/>
          <w:color w:val="302A28"/>
        </w:rPr>
        <w:t xml:space="preserve"> professional practice</w:t>
      </w:r>
      <w:r w:rsidR="001A534C">
        <w:rPr>
          <w:rFonts w:ascii="Trebuchet MS" w:hAnsi="Trebuchet MS"/>
          <w:color w:val="302A28"/>
        </w:rPr>
        <w:t>s</w:t>
      </w:r>
      <w:r w:rsidRPr="00DB7B1C">
        <w:rPr>
          <w:rFonts w:ascii="Trebuchet MS" w:hAnsi="Trebuchet MS"/>
          <w:color w:val="302A28"/>
        </w:rPr>
        <w:t>, it is expressly agreed that if the Producer provides advice, doctoring, suggestions or comments, this does not confer on him the capacity of author.</w:t>
      </w:r>
    </w:p>
    <w:p w14:paraId="231F4942" w14:textId="77777777" w:rsidR="00CB3450" w:rsidRPr="00AA6310" w:rsidRDefault="00CE78B8">
      <w:pPr>
        <w:pStyle w:val="Artikel"/>
        <w:rPr>
          <w:rFonts w:ascii="Trebuchet MS" w:hAnsi="Trebuchet MS"/>
          <w:color w:val="302A28"/>
        </w:rPr>
      </w:pPr>
      <w:r w:rsidRPr="00AA6310">
        <w:rPr>
          <w:rFonts w:ascii="Trebuchet MS" w:hAnsi="Trebuchet MS"/>
          <w:color w:val="302A28"/>
        </w:rPr>
        <w:lastRenderedPageBreak/>
        <w:t xml:space="preserve">Article </w:t>
      </w:r>
      <w:r w:rsidR="00CB3450" w:rsidRPr="00AA6310">
        <w:rPr>
          <w:rFonts w:ascii="Trebuchet MS" w:hAnsi="Trebuchet MS"/>
          <w:color w:val="302A28"/>
        </w:rPr>
        <w:t xml:space="preserve">13: </w:t>
      </w:r>
      <w:r w:rsidR="003A5079">
        <w:rPr>
          <w:rFonts w:ascii="Trebuchet MS" w:hAnsi="Trebuchet MS"/>
          <w:color w:val="302A28"/>
        </w:rPr>
        <w:t>t</w:t>
      </w:r>
      <w:r w:rsidR="003A5079" w:rsidRPr="003A5079">
        <w:rPr>
          <w:rFonts w:ascii="Trebuchet MS" w:hAnsi="Trebuchet MS"/>
          <w:color w:val="302A28"/>
        </w:rPr>
        <w:t>ermination clause</w:t>
      </w:r>
    </w:p>
    <w:p w14:paraId="024A3795" w14:textId="77777777" w:rsidR="00275583" w:rsidRDefault="00CB3450" w:rsidP="001A3B9F">
      <w:pPr>
        <w:pStyle w:val="insprong"/>
        <w:rPr>
          <w:rFonts w:ascii="Trebuchet MS" w:hAnsi="Trebuchet MS"/>
          <w:color w:val="302A28"/>
        </w:rPr>
      </w:pPr>
      <w:r w:rsidRPr="00AA6310">
        <w:rPr>
          <w:rFonts w:ascii="Trebuchet MS" w:hAnsi="Trebuchet MS"/>
          <w:color w:val="302A28"/>
        </w:rPr>
        <w:t>a.</w:t>
      </w:r>
      <w:r w:rsidRPr="00AA6310">
        <w:rPr>
          <w:rFonts w:ascii="Trebuchet MS" w:hAnsi="Trebuchet MS"/>
          <w:color w:val="302A28"/>
        </w:rPr>
        <w:tab/>
      </w:r>
      <w:r w:rsidR="00275583" w:rsidRPr="00275583">
        <w:rPr>
          <w:rFonts w:ascii="Trebuchet MS" w:hAnsi="Trebuchet MS"/>
          <w:color w:val="302A28"/>
        </w:rPr>
        <w:t xml:space="preserve">If the Producer fails to comply with one or more of the obligations to which he has committed himself in this contract, the Author has the right to terminate this contract by registered letter </w:t>
      </w:r>
      <w:r w:rsidR="001A3B9F" w:rsidRPr="001A3B9F">
        <w:rPr>
          <w:rFonts w:ascii="Trebuchet MS" w:hAnsi="Trebuchet MS"/>
          <w:color w:val="302A28"/>
        </w:rPr>
        <w:t>with immediate effect and by operation of law</w:t>
      </w:r>
      <w:r w:rsidR="00275583" w:rsidRPr="00275583">
        <w:rPr>
          <w:rFonts w:ascii="Trebuchet MS" w:hAnsi="Trebuchet MS"/>
          <w:color w:val="302A28"/>
        </w:rPr>
        <w:t>, if the Producer has not</w:t>
      </w:r>
      <w:r w:rsidR="001A3B9F" w:rsidRPr="001A3B9F">
        <w:t xml:space="preserve"> </w:t>
      </w:r>
      <w:r w:rsidR="001A3B9F" w:rsidRPr="001A3B9F">
        <w:rPr>
          <w:rFonts w:ascii="Trebuchet MS" w:hAnsi="Trebuchet MS"/>
          <w:color w:val="302A28"/>
        </w:rPr>
        <w:t>responded positively</w:t>
      </w:r>
      <w:r w:rsidR="001A3B9F">
        <w:rPr>
          <w:rFonts w:ascii="Trebuchet MS" w:hAnsi="Trebuchet MS"/>
          <w:color w:val="302A28"/>
        </w:rPr>
        <w:t xml:space="preserve"> to this </w:t>
      </w:r>
      <w:r w:rsidR="00275583" w:rsidRPr="00275583">
        <w:rPr>
          <w:rFonts w:ascii="Trebuchet MS" w:hAnsi="Trebuchet MS"/>
          <w:color w:val="302A28"/>
        </w:rPr>
        <w:t>30 days after the registered notice of default by the Author.</w:t>
      </w:r>
    </w:p>
    <w:p w14:paraId="7442F0FE" w14:textId="77777777" w:rsidR="00C147D0" w:rsidRDefault="00C147D0">
      <w:pPr>
        <w:pStyle w:val="insprong"/>
        <w:rPr>
          <w:rFonts w:ascii="Trebuchet MS" w:hAnsi="Trebuchet MS"/>
          <w:color w:val="302A28"/>
        </w:rPr>
      </w:pPr>
      <w:r>
        <w:rPr>
          <w:rFonts w:ascii="Trebuchet MS" w:hAnsi="Trebuchet MS"/>
          <w:color w:val="302A28"/>
        </w:rPr>
        <w:tab/>
      </w:r>
      <w:r w:rsidR="00CB3450" w:rsidRPr="00AA6310">
        <w:rPr>
          <w:rFonts w:ascii="Trebuchet MS" w:hAnsi="Trebuchet MS"/>
          <w:color w:val="302A28"/>
        </w:rPr>
        <w:tab/>
      </w:r>
      <w:r w:rsidR="00D42427" w:rsidRPr="00D42427">
        <w:rPr>
          <w:rFonts w:ascii="Trebuchet MS" w:hAnsi="Trebuchet MS"/>
          <w:color w:val="302A28"/>
        </w:rPr>
        <w:t xml:space="preserve">In that case, all consents and rights granted by the Author to the Producer under </w:t>
      </w:r>
      <w:r w:rsidR="00D42427">
        <w:rPr>
          <w:rFonts w:ascii="Trebuchet MS" w:hAnsi="Trebuchet MS"/>
          <w:color w:val="302A28"/>
        </w:rPr>
        <w:t>this</w:t>
      </w:r>
      <w:r w:rsidR="00D42427" w:rsidRPr="00D42427">
        <w:rPr>
          <w:rFonts w:ascii="Trebuchet MS" w:hAnsi="Trebuchet MS"/>
          <w:color w:val="302A28"/>
        </w:rPr>
        <w:t xml:space="preserve"> contract shall be withdrawn with immediate effect and the Producer shall therefore no longer be entitled to continue to exploit the Work in any form whatsoever. The Author then retains the payments he has already received, and the amounts still due shall become immediately due</w:t>
      </w:r>
      <w:r w:rsidR="00D42427">
        <w:rPr>
          <w:rFonts w:ascii="Trebuchet MS" w:hAnsi="Trebuchet MS"/>
          <w:color w:val="302A28"/>
        </w:rPr>
        <w:t xml:space="preserve"> </w:t>
      </w:r>
      <w:r w:rsidR="00D42427" w:rsidRPr="00D42427">
        <w:rPr>
          <w:rFonts w:ascii="Trebuchet MS" w:hAnsi="Trebuchet MS"/>
          <w:color w:val="302A28"/>
        </w:rPr>
        <w:t>and payable, subject to any damages and interest to the benefit of the Author.</w:t>
      </w:r>
    </w:p>
    <w:p w14:paraId="47244460" w14:textId="77777777" w:rsidR="000354DC" w:rsidRDefault="00CB3450">
      <w:pPr>
        <w:pStyle w:val="insprong"/>
        <w:rPr>
          <w:rFonts w:ascii="Trebuchet MS" w:hAnsi="Trebuchet MS"/>
          <w:color w:val="302A28"/>
        </w:rPr>
      </w:pPr>
      <w:r w:rsidRPr="00AA6310">
        <w:rPr>
          <w:rFonts w:ascii="Trebuchet MS" w:hAnsi="Trebuchet MS"/>
          <w:color w:val="302A28"/>
        </w:rPr>
        <w:t>b.</w:t>
      </w:r>
      <w:r w:rsidRPr="00AA6310">
        <w:rPr>
          <w:rFonts w:ascii="Trebuchet MS" w:hAnsi="Trebuchet MS"/>
          <w:color w:val="302A28"/>
        </w:rPr>
        <w:tab/>
      </w:r>
      <w:r w:rsidR="00485C2A" w:rsidRPr="00485C2A">
        <w:rPr>
          <w:rFonts w:ascii="Trebuchet MS" w:hAnsi="Trebuchet MS"/>
          <w:color w:val="302A28"/>
        </w:rPr>
        <w:t xml:space="preserve">If the Author fails to comply with one or more of the obligations to which he has committed himself in this contract, the Producer </w:t>
      </w:r>
      <w:r w:rsidR="000354DC" w:rsidRPr="000354DC">
        <w:rPr>
          <w:rFonts w:ascii="Trebuchet MS" w:hAnsi="Trebuchet MS"/>
          <w:color w:val="302A28"/>
        </w:rPr>
        <w:t xml:space="preserve">has the right to terminate </w:t>
      </w:r>
      <w:r w:rsidR="000354DC" w:rsidRPr="00485C2A">
        <w:rPr>
          <w:rFonts w:ascii="Trebuchet MS" w:hAnsi="Trebuchet MS"/>
          <w:color w:val="302A28"/>
        </w:rPr>
        <w:t xml:space="preserve">the cooperation </w:t>
      </w:r>
      <w:r w:rsidR="000354DC" w:rsidRPr="000354DC">
        <w:rPr>
          <w:rFonts w:ascii="Trebuchet MS" w:hAnsi="Trebuchet MS"/>
          <w:color w:val="302A28"/>
        </w:rPr>
        <w:t xml:space="preserve">by registered letter with immediate effect and by operation of law, if the </w:t>
      </w:r>
      <w:r w:rsidR="00C97C53">
        <w:rPr>
          <w:rFonts w:ascii="Trebuchet MS" w:hAnsi="Trebuchet MS"/>
          <w:color w:val="302A28"/>
        </w:rPr>
        <w:t>Author</w:t>
      </w:r>
      <w:r w:rsidR="000354DC" w:rsidRPr="000354DC">
        <w:rPr>
          <w:rFonts w:ascii="Trebuchet MS" w:hAnsi="Trebuchet MS"/>
          <w:color w:val="302A28"/>
        </w:rPr>
        <w:t xml:space="preserve"> has not responded positively to this 30 days after the registered notice of default by the </w:t>
      </w:r>
      <w:r w:rsidR="00A7057E">
        <w:rPr>
          <w:rFonts w:ascii="Trebuchet MS" w:hAnsi="Trebuchet MS"/>
          <w:color w:val="302A28"/>
        </w:rPr>
        <w:t>Producer</w:t>
      </w:r>
      <w:r w:rsidR="000354DC" w:rsidRPr="000354DC">
        <w:rPr>
          <w:rFonts w:ascii="Trebuchet MS" w:hAnsi="Trebuchet MS"/>
          <w:color w:val="302A28"/>
        </w:rPr>
        <w:t>.</w:t>
      </w:r>
    </w:p>
    <w:p w14:paraId="555FEA45" w14:textId="77777777" w:rsidR="00CB3450" w:rsidRPr="00AA6310" w:rsidRDefault="00CB3450">
      <w:pPr>
        <w:pStyle w:val="insprong"/>
        <w:rPr>
          <w:rFonts w:ascii="Trebuchet MS" w:hAnsi="Trebuchet MS"/>
          <w:color w:val="302A28"/>
        </w:rPr>
      </w:pPr>
      <w:r w:rsidRPr="00AA6310">
        <w:rPr>
          <w:rFonts w:ascii="Trebuchet MS" w:hAnsi="Trebuchet MS"/>
          <w:color w:val="302A28"/>
        </w:rPr>
        <w:tab/>
      </w:r>
      <w:r w:rsidRPr="00AA6310">
        <w:rPr>
          <w:rFonts w:ascii="Trebuchet MS" w:hAnsi="Trebuchet MS"/>
          <w:color w:val="302A28"/>
        </w:rPr>
        <w:tab/>
      </w:r>
      <w:r w:rsidR="002F3C16" w:rsidRPr="002F3C16">
        <w:rPr>
          <w:rFonts w:ascii="Trebuchet MS" w:hAnsi="Trebuchet MS"/>
          <w:color w:val="302A28"/>
        </w:rPr>
        <w:t>In that case (delete as appropriate</w:t>
      </w:r>
      <w:r w:rsidR="002F3C16">
        <w:rPr>
          <w:rFonts w:ascii="Trebuchet MS" w:hAnsi="Trebuchet MS"/>
          <w:color w:val="302A28"/>
        </w:rPr>
        <w:t>):</w:t>
      </w:r>
    </w:p>
    <w:p w14:paraId="5BAB3946" w14:textId="77777777" w:rsidR="008D0FA9" w:rsidRDefault="00CB3450">
      <w:pPr>
        <w:pStyle w:val="dubbeleinsprong"/>
        <w:rPr>
          <w:rFonts w:ascii="Trebuchet MS" w:hAnsi="Trebuchet MS"/>
          <w:color w:val="302A28"/>
        </w:rPr>
      </w:pPr>
      <w:r w:rsidRPr="00AA6310">
        <w:rPr>
          <w:rFonts w:ascii="Trebuchet MS" w:hAnsi="Trebuchet MS"/>
          <w:color w:val="302A28"/>
        </w:rPr>
        <w:t>-</w:t>
      </w:r>
      <w:r w:rsidRPr="00AA6310">
        <w:rPr>
          <w:rFonts w:ascii="Trebuchet MS" w:hAnsi="Trebuchet MS"/>
          <w:color w:val="302A28"/>
        </w:rPr>
        <w:tab/>
      </w:r>
      <w:r w:rsidR="008D0FA9">
        <w:rPr>
          <w:rFonts w:ascii="Trebuchet MS" w:hAnsi="Trebuchet MS"/>
          <w:color w:val="302A28"/>
        </w:rPr>
        <w:t>the Author</w:t>
      </w:r>
      <w:r w:rsidR="00EA3A07" w:rsidRPr="00EA3A07">
        <w:t xml:space="preserve"> </w:t>
      </w:r>
      <w:r w:rsidR="00EA3A07" w:rsidRPr="00EA3A07">
        <w:rPr>
          <w:rFonts w:ascii="Trebuchet MS" w:hAnsi="Trebuchet MS"/>
          <w:color w:val="302A28"/>
        </w:rPr>
        <w:t xml:space="preserve">reimburses the </w:t>
      </w:r>
      <w:r w:rsidR="00A62550" w:rsidRPr="00AA6310">
        <w:rPr>
          <w:rFonts w:ascii="Trebuchet MS" w:hAnsi="Trebuchet MS"/>
          <w:color w:val="302A28"/>
        </w:rPr>
        <w:t xml:space="preserve">remunerations </w:t>
      </w:r>
      <w:r w:rsidR="00EA3A07" w:rsidRPr="00EA3A07">
        <w:rPr>
          <w:rFonts w:ascii="Trebuchet MS" w:hAnsi="Trebuchet MS"/>
          <w:color w:val="302A28"/>
        </w:rPr>
        <w:t xml:space="preserve">already received and the Producer is not entitled to continue to exploit his contribution in any form whatsoever, subject to </w:t>
      </w:r>
      <w:r w:rsidR="00A62550">
        <w:rPr>
          <w:rFonts w:ascii="Trebuchet MS" w:hAnsi="Trebuchet MS"/>
          <w:color w:val="302A28"/>
        </w:rPr>
        <w:t xml:space="preserve">any </w:t>
      </w:r>
      <w:r w:rsidR="00A62550" w:rsidRPr="00A62550">
        <w:rPr>
          <w:rFonts w:ascii="Trebuchet MS" w:hAnsi="Trebuchet MS"/>
          <w:color w:val="302A28"/>
        </w:rPr>
        <w:t>damages and interest to the benefit of the</w:t>
      </w:r>
      <w:r w:rsidR="00EA3A07" w:rsidRPr="00EA3A07">
        <w:rPr>
          <w:rFonts w:ascii="Trebuchet MS" w:hAnsi="Trebuchet MS"/>
          <w:color w:val="302A28"/>
        </w:rPr>
        <w:t xml:space="preserve"> Producer.</w:t>
      </w:r>
    </w:p>
    <w:p w14:paraId="52C114F6" w14:textId="77777777" w:rsidR="00EE4C4D" w:rsidRDefault="00CB3450">
      <w:pPr>
        <w:pStyle w:val="dubbeleinsprong"/>
        <w:rPr>
          <w:rFonts w:ascii="Trebuchet MS" w:hAnsi="Trebuchet MS"/>
          <w:color w:val="302A28"/>
        </w:rPr>
      </w:pPr>
      <w:r w:rsidRPr="00AA6310">
        <w:rPr>
          <w:rFonts w:ascii="Trebuchet MS" w:hAnsi="Trebuchet MS"/>
          <w:color w:val="302A28"/>
        </w:rPr>
        <w:t>-</w:t>
      </w:r>
      <w:r w:rsidRPr="00AA6310">
        <w:rPr>
          <w:rFonts w:ascii="Trebuchet MS" w:hAnsi="Trebuchet MS"/>
          <w:color w:val="302A28"/>
        </w:rPr>
        <w:tab/>
      </w:r>
      <w:r w:rsidR="0067030B">
        <w:rPr>
          <w:rFonts w:ascii="Trebuchet MS" w:hAnsi="Trebuchet MS"/>
          <w:color w:val="302A28"/>
        </w:rPr>
        <w:t xml:space="preserve">the Producer </w:t>
      </w:r>
      <w:r w:rsidR="00F810A5" w:rsidRPr="00F810A5">
        <w:rPr>
          <w:rFonts w:ascii="Trebuchet MS" w:hAnsi="Trebuchet MS"/>
          <w:color w:val="302A28"/>
        </w:rPr>
        <w:t xml:space="preserve">may use the </w:t>
      </w:r>
      <w:r w:rsidR="001500F1">
        <w:rPr>
          <w:rFonts w:ascii="Trebuchet MS" w:hAnsi="Trebuchet MS"/>
          <w:color w:val="302A28"/>
        </w:rPr>
        <w:t>c</w:t>
      </w:r>
      <w:r w:rsidR="00F810A5" w:rsidRPr="00F810A5">
        <w:rPr>
          <w:rFonts w:ascii="Trebuchet MS" w:hAnsi="Trebuchet MS"/>
          <w:color w:val="302A28"/>
        </w:rPr>
        <w:t xml:space="preserve">ontribution of the Author for the purpose of completing the Work. The Author shall retain his copyrights to his contribution and shall </w:t>
      </w:r>
      <w:r w:rsidR="000A315E">
        <w:rPr>
          <w:rFonts w:ascii="Trebuchet MS" w:hAnsi="Trebuchet MS"/>
          <w:color w:val="302A28"/>
        </w:rPr>
        <w:t>benefit from</w:t>
      </w:r>
      <w:r w:rsidR="00F810A5" w:rsidRPr="00F810A5">
        <w:rPr>
          <w:rFonts w:ascii="Trebuchet MS" w:hAnsi="Trebuchet MS"/>
          <w:color w:val="302A28"/>
        </w:rPr>
        <w:t xml:space="preserve"> the remunerations set out in </w:t>
      </w:r>
      <w:r w:rsidR="00B469CB">
        <w:rPr>
          <w:rFonts w:ascii="Trebuchet MS" w:hAnsi="Trebuchet MS"/>
          <w:color w:val="302A28"/>
        </w:rPr>
        <w:t>A</w:t>
      </w:r>
      <w:r w:rsidR="00F810A5" w:rsidRPr="00F810A5">
        <w:rPr>
          <w:rFonts w:ascii="Trebuchet MS" w:hAnsi="Trebuchet MS"/>
          <w:color w:val="302A28"/>
        </w:rPr>
        <w:t>rticles 3, 6 and 9, which shall be adjusted proportionately. All rights and obligations provided for in this contract remain applicable to the contribution already made.</w:t>
      </w:r>
    </w:p>
    <w:p w14:paraId="544DF5BC" w14:textId="77777777" w:rsidR="00CB3450" w:rsidRPr="00AA6310" w:rsidRDefault="00CE78B8">
      <w:pPr>
        <w:pStyle w:val="Artikel"/>
        <w:rPr>
          <w:rFonts w:ascii="Trebuchet MS" w:hAnsi="Trebuchet MS"/>
          <w:color w:val="302A28"/>
        </w:rPr>
      </w:pPr>
      <w:r w:rsidRPr="00AA6310">
        <w:rPr>
          <w:rFonts w:ascii="Trebuchet MS" w:hAnsi="Trebuchet MS"/>
          <w:color w:val="302A28"/>
        </w:rPr>
        <w:t xml:space="preserve">Article </w:t>
      </w:r>
      <w:r w:rsidR="00CB3450" w:rsidRPr="00AA6310">
        <w:rPr>
          <w:rFonts w:ascii="Trebuchet MS" w:hAnsi="Trebuchet MS"/>
          <w:color w:val="302A28"/>
        </w:rPr>
        <w:t xml:space="preserve">14: </w:t>
      </w:r>
      <w:r w:rsidR="00B96AF1" w:rsidRPr="00B96AF1">
        <w:rPr>
          <w:rFonts w:ascii="Trebuchet MS" w:hAnsi="Trebuchet MS"/>
          <w:color w:val="302A28"/>
        </w:rPr>
        <w:t>protection of rights and guarantee</w:t>
      </w:r>
    </w:p>
    <w:p w14:paraId="4DD91B5E" w14:textId="77777777" w:rsidR="001005CD" w:rsidRPr="001005CD" w:rsidRDefault="001005CD" w:rsidP="001005CD">
      <w:pPr>
        <w:pStyle w:val="Body"/>
        <w:rPr>
          <w:rFonts w:ascii="Trebuchet MS" w:hAnsi="Trebuchet MS"/>
          <w:color w:val="302A28"/>
        </w:rPr>
      </w:pPr>
      <w:r w:rsidRPr="001005CD">
        <w:rPr>
          <w:rFonts w:ascii="Trebuchet MS" w:hAnsi="Trebuchet MS"/>
          <w:color w:val="302A28"/>
        </w:rPr>
        <w:t xml:space="preserve">Subject to the provisions of Article 12 § 2, the Author declares that the </w:t>
      </w:r>
      <w:r>
        <w:rPr>
          <w:rFonts w:ascii="Trebuchet MS" w:hAnsi="Trebuchet MS"/>
          <w:color w:val="302A28"/>
        </w:rPr>
        <w:t>screenplay</w:t>
      </w:r>
      <w:r w:rsidRPr="001005CD">
        <w:rPr>
          <w:rFonts w:ascii="Trebuchet MS" w:hAnsi="Trebuchet MS"/>
          <w:color w:val="302A28"/>
        </w:rPr>
        <w:t xml:space="preserve"> is original and his own and does not infringe any intellectual property rights of third parties. He shall indemnify the Producer against all claims in this respect.</w:t>
      </w:r>
    </w:p>
    <w:p w14:paraId="1CFBB879" w14:textId="77777777" w:rsidR="00B96AF1" w:rsidRDefault="001005CD" w:rsidP="001005CD">
      <w:pPr>
        <w:pStyle w:val="Body"/>
        <w:rPr>
          <w:rFonts w:ascii="Trebuchet MS" w:hAnsi="Trebuchet MS"/>
          <w:color w:val="302A28"/>
        </w:rPr>
      </w:pPr>
      <w:r w:rsidRPr="001005CD">
        <w:rPr>
          <w:rFonts w:ascii="Trebuchet MS" w:hAnsi="Trebuchet MS"/>
          <w:color w:val="302A28"/>
        </w:rPr>
        <w:t xml:space="preserve">The Author guarantees the Producer that, subject to the obligations entered into towards </w:t>
      </w:r>
      <w:proofErr w:type="spellStart"/>
      <w:r w:rsidRPr="001005CD">
        <w:rPr>
          <w:rFonts w:ascii="Trebuchet MS" w:hAnsi="Trebuchet MS"/>
          <w:color w:val="302A28"/>
        </w:rPr>
        <w:t>Sabam</w:t>
      </w:r>
      <w:proofErr w:type="spellEnd"/>
      <w:r w:rsidRPr="001005CD">
        <w:rPr>
          <w:rFonts w:ascii="Trebuchet MS" w:hAnsi="Trebuchet MS"/>
          <w:color w:val="302A28"/>
        </w:rPr>
        <w:t xml:space="preserve">, he may freely dispose of the rights granted </w:t>
      </w:r>
      <w:r w:rsidR="008071D4">
        <w:rPr>
          <w:rFonts w:ascii="Trebuchet MS" w:hAnsi="Trebuchet MS"/>
          <w:color w:val="302A28"/>
        </w:rPr>
        <w:t>under</w:t>
      </w:r>
      <w:r w:rsidRPr="001005CD">
        <w:rPr>
          <w:rFonts w:ascii="Trebuchet MS" w:hAnsi="Trebuchet MS"/>
          <w:color w:val="302A28"/>
        </w:rPr>
        <w:t xml:space="preserve"> this contract.</w:t>
      </w:r>
    </w:p>
    <w:p w14:paraId="7FE0ACD4" w14:textId="77777777" w:rsidR="009233CB" w:rsidRDefault="001C78C6" w:rsidP="00EB7437">
      <w:pPr>
        <w:pStyle w:val="Body"/>
        <w:rPr>
          <w:rFonts w:ascii="Trebuchet MS" w:hAnsi="Trebuchet MS"/>
          <w:color w:val="302A28"/>
        </w:rPr>
      </w:pPr>
      <w:r w:rsidRPr="001C78C6">
        <w:rPr>
          <w:rFonts w:ascii="Trebuchet MS" w:hAnsi="Trebuchet MS"/>
          <w:color w:val="302A28"/>
        </w:rPr>
        <w:t xml:space="preserve">Subject to </w:t>
      </w:r>
      <w:r w:rsidR="008B334B" w:rsidRPr="008B334B">
        <w:rPr>
          <w:rFonts w:ascii="Trebuchet MS" w:hAnsi="Trebuchet MS"/>
          <w:color w:val="302A28"/>
        </w:rPr>
        <w:t xml:space="preserve">the right of </w:t>
      </w:r>
      <w:proofErr w:type="spellStart"/>
      <w:r w:rsidR="008B334B" w:rsidRPr="008B334B">
        <w:rPr>
          <w:rFonts w:ascii="Trebuchet MS" w:hAnsi="Trebuchet MS"/>
          <w:color w:val="302A28"/>
        </w:rPr>
        <w:t>Sabam</w:t>
      </w:r>
      <w:proofErr w:type="spellEnd"/>
      <w:r w:rsidR="008B334B" w:rsidRPr="008B334B">
        <w:rPr>
          <w:rFonts w:ascii="Trebuchet MS" w:hAnsi="Trebuchet MS"/>
          <w:color w:val="302A28"/>
        </w:rPr>
        <w:t xml:space="preserve"> </w:t>
      </w:r>
      <w:r w:rsidRPr="001C78C6">
        <w:rPr>
          <w:rFonts w:ascii="Trebuchet MS" w:hAnsi="Trebuchet MS"/>
          <w:color w:val="302A28"/>
        </w:rPr>
        <w:t xml:space="preserve">to take action against infringements by users of the Work on the basis of the Author's membership contract with </w:t>
      </w:r>
      <w:proofErr w:type="spellStart"/>
      <w:r w:rsidRPr="001C78C6">
        <w:rPr>
          <w:rFonts w:ascii="Trebuchet MS" w:hAnsi="Trebuchet MS"/>
          <w:color w:val="302A28"/>
        </w:rPr>
        <w:t>Sabam</w:t>
      </w:r>
      <w:proofErr w:type="spellEnd"/>
      <w:r w:rsidRPr="001C78C6">
        <w:rPr>
          <w:rFonts w:ascii="Trebuchet MS" w:hAnsi="Trebuchet MS"/>
          <w:color w:val="302A28"/>
        </w:rPr>
        <w:t xml:space="preserve">, the Author </w:t>
      </w:r>
      <w:r w:rsidR="00241F40">
        <w:rPr>
          <w:rFonts w:ascii="Trebuchet MS" w:hAnsi="Trebuchet MS"/>
          <w:color w:val="302A28"/>
        </w:rPr>
        <w:t>authorizes the Producer</w:t>
      </w:r>
      <w:r w:rsidRPr="001C78C6">
        <w:rPr>
          <w:rFonts w:ascii="Trebuchet MS" w:hAnsi="Trebuchet MS"/>
          <w:color w:val="302A28"/>
        </w:rPr>
        <w:t xml:space="preserve"> to combat counterfeiting and unauthorized exploitation of the Work</w:t>
      </w:r>
      <w:r w:rsidR="00241F40">
        <w:rPr>
          <w:rFonts w:ascii="Trebuchet MS" w:hAnsi="Trebuchet MS"/>
          <w:color w:val="302A28"/>
        </w:rPr>
        <w:t xml:space="preserve">, </w:t>
      </w:r>
      <w:r w:rsidR="00241F40" w:rsidRPr="001C78C6">
        <w:rPr>
          <w:rFonts w:ascii="Trebuchet MS" w:hAnsi="Trebuchet MS"/>
          <w:color w:val="302A28"/>
        </w:rPr>
        <w:t>at his own expense and risk</w:t>
      </w:r>
      <w:r w:rsidRPr="001C78C6">
        <w:rPr>
          <w:rFonts w:ascii="Trebuchet MS" w:hAnsi="Trebuchet MS"/>
          <w:color w:val="302A28"/>
        </w:rPr>
        <w:t xml:space="preserve">. The Producer and the Author undertake to inform each other when they become aware of such infringements. If the Producer </w:t>
      </w:r>
      <w:r w:rsidR="00241F40" w:rsidRPr="00241F40">
        <w:rPr>
          <w:rFonts w:ascii="Trebuchet MS" w:hAnsi="Trebuchet MS"/>
          <w:color w:val="302A28"/>
        </w:rPr>
        <w:t>initiate</w:t>
      </w:r>
      <w:r w:rsidR="00241F40">
        <w:rPr>
          <w:rFonts w:ascii="Trebuchet MS" w:hAnsi="Trebuchet MS"/>
          <w:color w:val="302A28"/>
        </w:rPr>
        <w:t>s</w:t>
      </w:r>
      <w:r w:rsidR="00EB7437">
        <w:rPr>
          <w:rFonts w:ascii="Trebuchet MS" w:hAnsi="Trebuchet MS"/>
          <w:color w:val="302A28"/>
        </w:rPr>
        <w:t xml:space="preserve"> proceedings, he</w:t>
      </w:r>
      <w:r w:rsidRPr="001C78C6">
        <w:rPr>
          <w:rFonts w:ascii="Trebuchet MS" w:hAnsi="Trebuchet MS"/>
          <w:color w:val="302A28"/>
        </w:rPr>
        <w:t xml:space="preserve"> shall inform the Author thereof in advance.</w:t>
      </w:r>
    </w:p>
    <w:p w14:paraId="69534E07" w14:textId="77777777" w:rsidR="00EB7437" w:rsidRDefault="001273A1" w:rsidP="00EB7437">
      <w:pPr>
        <w:pStyle w:val="Body"/>
        <w:rPr>
          <w:rFonts w:ascii="Trebuchet MS" w:hAnsi="Trebuchet MS"/>
          <w:color w:val="302A28"/>
        </w:rPr>
      </w:pPr>
      <w:r w:rsidRPr="001273A1">
        <w:rPr>
          <w:rFonts w:ascii="Trebuchet MS" w:hAnsi="Trebuchet MS"/>
          <w:color w:val="302A28"/>
        </w:rPr>
        <w:t>The amounts recovered by the Producer as a result of evaded rights will, after deduction of legal costs and the lawyer's fee, be subject to the percentages set out in Article 9 in order to calculate the author's share. This applies to the principal as well as to the damages and interest. This rule is also applied in the event of an amicable settlement.</w:t>
      </w:r>
    </w:p>
    <w:p w14:paraId="3BE55D0D" w14:textId="77777777" w:rsidR="00B96AF1" w:rsidRDefault="00B96AF1">
      <w:pPr>
        <w:pStyle w:val="Body"/>
        <w:rPr>
          <w:rFonts w:ascii="Trebuchet MS" w:hAnsi="Trebuchet MS"/>
          <w:color w:val="302A28"/>
        </w:rPr>
      </w:pPr>
    </w:p>
    <w:p w14:paraId="692F94E3" w14:textId="77777777" w:rsidR="00CB3450" w:rsidRPr="00AA6310" w:rsidRDefault="00CE78B8">
      <w:pPr>
        <w:pStyle w:val="Artikel"/>
        <w:rPr>
          <w:rFonts w:ascii="Trebuchet MS" w:hAnsi="Trebuchet MS"/>
          <w:color w:val="302A28"/>
        </w:rPr>
      </w:pPr>
      <w:r w:rsidRPr="00AA6310">
        <w:rPr>
          <w:rFonts w:ascii="Trebuchet MS" w:hAnsi="Trebuchet MS"/>
          <w:color w:val="302A28"/>
        </w:rPr>
        <w:t xml:space="preserve">Article </w:t>
      </w:r>
      <w:r w:rsidR="00CB3450" w:rsidRPr="00AA6310">
        <w:rPr>
          <w:rFonts w:ascii="Trebuchet MS" w:hAnsi="Trebuchet MS"/>
          <w:color w:val="302A28"/>
        </w:rPr>
        <w:t xml:space="preserve">15: </w:t>
      </w:r>
      <w:r w:rsidR="00FE20CF">
        <w:rPr>
          <w:rFonts w:ascii="Trebuchet MS" w:hAnsi="Trebuchet MS"/>
          <w:color w:val="302A28"/>
        </w:rPr>
        <w:t>expenses</w:t>
      </w:r>
    </w:p>
    <w:p w14:paraId="616FA826" w14:textId="77777777" w:rsidR="00DC24F5" w:rsidRDefault="000A2F75">
      <w:pPr>
        <w:pStyle w:val="Body"/>
        <w:rPr>
          <w:rFonts w:ascii="Trebuchet MS" w:hAnsi="Trebuchet MS"/>
          <w:color w:val="302A28"/>
        </w:rPr>
      </w:pPr>
      <w:r>
        <w:rPr>
          <w:rFonts w:ascii="Trebuchet MS" w:hAnsi="Trebuchet MS"/>
          <w:color w:val="302A28"/>
        </w:rPr>
        <w:t>U</w:t>
      </w:r>
      <w:r w:rsidRPr="00DC24F5">
        <w:rPr>
          <w:rFonts w:ascii="Trebuchet MS" w:hAnsi="Trebuchet MS"/>
          <w:color w:val="302A28"/>
        </w:rPr>
        <w:t>pon presentation of supporting documents</w:t>
      </w:r>
      <w:r>
        <w:rPr>
          <w:rFonts w:ascii="Trebuchet MS" w:hAnsi="Trebuchet MS"/>
          <w:color w:val="302A28"/>
        </w:rPr>
        <w:t>, t</w:t>
      </w:r>
      <w:r w:rsidR="00DC24F5" w:rsidRPr="00DC24F5">
        <w:rPr>
          <w:rFonts w:ascii="Trebuchet MS" w:hAnsi="Trebuchet MS"/>
          <w:color w:val="302A28"/>
        </w:rPr>
        <w:t xml:space="preserve">he Producer shall immediately reimburse all expenses incurred by the Author that are necessary for the execution of this </w:t>
      </w:r>
      <w:r w:rsidR="003A4F91">
        <w:rPr>
          <w:rFonts w:ascii="Trebuchet MS" w:hAnsi="Trebuchet MS"/>
          <w:color w:val="302A28"/>
        </w:rPr>
        <w:t>contract</w:t>
      </w:r>
      <w:r w:rsidR="00DC24F5" w:rsidRPr="00DC24F5">
        <w:rPr>
          <w:rFonts w:ascii="Trebuchet MS" w:hAnsi="Trebuchet MS"/>
          <w:color w:val="302A28"/>
        </w:rPr>
        <w:t>.</w:t>
      </w:r>
    </w:p>
    <w:p w14:paraId="139291EC" w14:textId="77777777" w:rsidR="00CB3450" w:rsidRPr="00AA6310" w:rsidRDefault="00CE78B8">
      <w:pPr>
        <w:pStyle w:val="Artikel"/>
        <w:rPr>
          <w:rFonts w:ascii="Trebuchet MS" w:hAnsi="Trebuchet MS"/>
          <w:color w:val="302A28"/>
        </w:rPr>
      </w:pPr>
      <w:r w:rsidRPr="00AA6310">
        <w:rPr>
          <w:rFonts w:ascii="Trebuchet MS" w:hAnsi="Trebuchet MS"/>
          <w:color w:val="302A28"/>
        </w:rPr>
        <w:t xml:space="preserve">Article </w:t>
      </w:r>
      <w:r w:rsidR="00CB3450" w:rsidRPr="00AA6310">
        <w:rPr>
          <w:rFonts w:ascii="Trebuchet MS" w:hAnsi="Trebuchet MS"/>
          <w:color w:val="302A28"/>
        </w:rPr>
        <w:t xml:space="preserve">16: </w:t>
      </w:r>
      <w:r w:rsidR="005C68D7" w:rsidRPr="005C68D7">
        <w:rPr>
          <w:rFonts w:ascii="Trebuchet MS" w:hAnsi="Trebuchet MS"/>
          <w:color w:val="302A28"/>
        </w:rPr>
        <w:t>duration of the licen</w:t>
      </w:r>
      <w:r w:rsidR="005C68D7">
        <w:rPr>
          <w:rFonts w:ascii="Trebuchet MS" w:hAnsi="Trebuchet MS"/>
          <w:color w:val="302A28"/>
        </w:rPr>
        <w:t>c</w:t>
      </w:r>
      <w:r w:rsidR="005C68D7" w:rsidRPr="005C68D7">
        <w:rPr>
          <w:rFonts w:ascii="Trebuchet MS" w:hAnsi="Trebuchet MS"/>
          <w:color w:val="302A28"/>
        </w:rPr>
        <w:t>e</w:t>
      </w:r>
    </w:p>
    <w:p w14:paraId="78F4D596" w14:textId="77777777" w:rsidR="00323778" w:rsidRPr="00323778" w:rsidRDefault="004D6D3B" w:rsidP="00323778">
      <w:pPr>
        <w:pStyle w:val="Body"/>
        <w:rPr>
          <w:rFonts w:ascii="Trebuchet MS" w:hAnsi="Trebuchet MS"/>
          <w:color w:val="302A28"/>
        </w:rPr>
      </w:pPr>
      <w:r>
        <w:rPr>
          <w:rFonts w:ascii="Trebuchet MS" w:hAnsi="Trebuchet MS"/>
          <w:color w:val="302A28"/>
        </w:rPr>
        <w:t xml:space="preserve">This </w:t>
      </w:r>
      <w:r w:rsidR="00323778" w:rsidRPr="00323778">
        <w:rPr>
          <w:rFonts w:ascii="Trebuchet MS" w:hAnsi="Trebuchet MS"/>
          <w:color w:val="302A28"/>
        </w:rPr>
        <w:t>exclusive licen</w:t>
      </w:r>
      <w:r w:rsidR="00A65C2A">
        <w:rPr>
          <w:rFonts w:ascii="Trebuchet MS" w:hAnsi="Trebuchet MS"/>
          <w:color w:val="302A28"/>
        </w:rPr>
        <w:t>c</w:t>
      </w:r>
      <w:r w:rsidR="00323778" w:rsidRPr="00323778">
        <w:rPr>
          <w:rFonts w:ascii="Trebuchet MS" w:hAnsi="Trebuchet MS"/>
          <w:color w:val="302A28"/>
        </w:rPr>
        <w:t>e is valid for a period of _____ years from the date of signature of this contract.</w:t>
      </w:r>
    </w:p>
    <w:p w14:paraId="63B2C6F0" w14:textId="77777777" w:rsidR="00826F72" w:rsidRDefault="000877D7" w:rsidP="008B2389">
      <w:pPr>
        <w:pStyle w:val="Body"/>
        <w:rPr>
          <w:rFonts w:ascii="Trebuchet MS" w:hAnsi="Trebuchet MS"/>
          <w:color w:val="302A28"/>
        </w:rPr>
      </w:pPr>
      <w:r>
        <w:rPr>
          <w:rFonts w:ascii="Trebuchet MS" w:hAnsi="Trebuchet MS"/>
          <w:color w:val="302A28"/>
        </w:rPr>
        <w:t>H</w:t>
      </w:r>
      <w:r w:rsidRPr="00323778">
        <w:rPr>
          <w:rFonts w:ascii="Trebuchet MS" w:hAnsi="Trebuchet MS"/>
          <w:color w:val="302A28"/>
        </w:rPr>
        <w:t>owever</w:t>
      </w:r>
      <w:r>
        <w:rPr>
          <w:rFonts w:ascii="Trebuchet MS" w:hAnsi="Trebuchet MS"/>
          <w:color w:val="302A28"/>
        </w:rPr>
        <w:t>, if</w:t>
      </w:r>
      <w:r w:rsidR="00323778" w:rsidRPr="00323778">
        <w:rPr>
          <w:rFonts w:ascii="Trebuchet MS" w:hAnsi="Trebuchet MS"/>
          <w:color w:val="302A28"/>
        </w:rPr>
        <w:t xml:space="preserve"> the Work </w:t>
      </w:r>
      <w:r>
        <w:rPr>
          <w:rFonts w:ascii="Trebuchet MS" w:hAnsi="Trebuchet MS"/>
          <w:color w:val="302A28"/>
        </w:rPr>
        <w:t>has</w:t>
      </w:r>
      <w:r w:rsidR="00323778" w:rsidRPr="00323778">
        <w:rPr>
          <w:rFonts w:ascii="Trebuchet MS" w:hAnsi="Trebuchet MS"/>
          <w:color w:val="302A28"/>
        </w:rPr>
        <w:t xml:space="preserve"> not </w:t>
      </w:r>
      <w:r>
        <w:rPr>
          <w:rFonts w:ascii="Trebuchet MS" w:hAnsi="Trebuchet MS"/>
          <w:color w:val="302A28"/>
        </w:rPr>
        <w:t xml:space="preserve">been </w:t>
      </w:r>
      <w:r w:rsidR="00323778" w:rsidRPr="00323778">
        <w:rPr>
          <w:rFonts w:ascii="Trebuchet MS" w:hAnsi="Trebuchet MS"/>
          <w:color w:val="302A28"/>
        </w:rPr>
        <w:t xml:space="preserve">put into circulation within ____ years </w:t>
      </w:r>
      <w:r w:rsidR="006506D6">
        <w:rPr>
          <w:rFonts w:ascii="Trebuchet MS" w:hAnsi="Trebuchet MS"/>
          <w:color w:val="302A28"/>
        </w:rPr>
        <w:t xml:space="preserve">after signing this contract, </w:t>
      </w:r>
      <w:r w:rsidR="00BD5B94">
        <w:rPr>
          <w:rFonts w:ascii="Trebuchet MS" w:hAnsi="Trebuchet MS"/>
          <w:color w:val="302A28"/>
        </w:rPr>
        <w:t>the</w:t>
      </w:r>
      <w:r w:rsidR="00323778" w:rsidRPr="00323778">
        <w:rPr>
          <w:rFonts w:ascii="Trebuchet MS" w:hAnsi="Trebuchet MS"/>
          <w:color w:val="302A28"/>
        </w:rPr>
        <w:t xml:space="preserve"> </w:t>
      </w:r>
      <w:r w:rsidR="00BD5B94">
        <w:rPr>
          <w:rFonts w:ascii="Trebuchet MS" w:hAnsi="Trebuchet MS"/>
          <w:color w:val="302A28"/>
        </w:rPr>
        <w:t>contract</w:t>
      </w:r>
      <w:r w:rsidR="00BD5B94" w:rsidRPr="00323778">
        <w:rPr>
          <w:rFonts w:ascii="Trebuchet MS" w:hAnsi="Trebuchet MS"/>
          <w:color w:val="302A28"/>
        </w:rPr>
        <w:t xml:space="preserve"> </w:t>
      </w:r>
      <w:r w:rsidR="00323778" w:rsidRPr="00323778">
        <w:rPr>
          <w:rFonts w:ascii="Trebuchet MS" w:hAnsi="Trebuchet MS"/>
          <w:color w:val="302A28"/>
        </w:rPr>
        <w:t xml:space="preserve">will automatically lapse and the Author will again </w:t>
      </w:r>
      <w:r w:rsidR="008B2389" w:rsidRPr="008B2389">
        <w:rPr>
          <w:rFonts w:ascii="Trebuchet MS" w:hAnsi="Trebuchet MS"/>
          <w:color w:val="302A28"/>
        </w:rPr>
        <w:t xml:space="preserve">have full disposal </w:t>
      </w:r>
      <w:r w:rsidR="008B2389" w:rsidRPr="008B2389">
        <w:rPr>
          <w:rFonts w:ascii="Trebuchet MS" w:hAnsi="Trebuchet MS"/>
          <w:color w:val="302A28"/>
        </w:rPr>
        <w:lastRenderedPageBreak/>
        <w:t>of</w:t>
      </w:r>
      <w:r w:rsidR="008B2389">
        <w:rPr>
          <w:rFonts w:ascii="Trebuchet MS" w:hAnsi="Trebuchet MS"/>
          <w:color w:val="302A28"/>
        </w:rPr>
        <w:t xml:space="preserve"> </w:t>
      </w:r>
      <w:r w:rsidR="00323778" w:rsidRPr="00323778">
        <w:rPr>
          <w:rFonts w:ascii="Trebuchet MS" w:hAnsi="Trebuchet MS"/>
          <w:color w:val="302A28"/>
        </w:rPr>
        <w:t>his rights to the Work, while retaining the amounts paid to him up to that point. The amounts still due shall become immediately due and payable.</w:t>
      </w:r>
    </w:p>
    <w:p w14:paraId="5C86D14F" w14:textId="77777777" w:rsidR="00CB3450" w:rsidRPr="00AA6310" w:rsidRDefault="00CE78B8">
      <w:pPr>
        <w:pStyle w:val="Artikel"/>
        <w:rPr>
          <w:rFonts w:ascii="Trebuchet MS" w:hAnsi="Trebuchet MS"/>
          <w:color w:val="302A28"/>
        </w:rPr>
      </w:pPr>
      <w:r w:rsidRPr="00AA6310">
        <w:rPr>
          <w:rFonts w:ascii="Trebuchet MS" w:hAnsi="Trebuchet MS"/>
          <w:color w:val="302A28"/>
        </w:rPr>
        <w:t xml:space="preserve">Article </w:t>
      </w:r>
      <w:r w:rsidR="00CB3450" w:rsidRPr="00AA6310">
        <w:rPr>
          <w:rFonts w:ascii="Trebuchet MS" w:hAnsi="Trebuchet MS"/>
          <w:color w:val="302A28"/>
        </w:rPr>
        <w:t xml:space="preserve">17: </w:t>
      </w:r>
      <w:r w:rsidR="000B00CE">
        <w:rPr>
          <w:rFonts w:ascii="Trebuchet MS" w:hAnsi="Trebuchet MS"/>
          <w:color w:val="302A28"/>
        </w:rPr>
        <w:t>territorial scope of the licenc</w:t>
      </w:r>
      <w:r w:rsidR="000B00CE" w:rsidRPr="000B00CE">
        <w:rPr>
          <w:rFonts w:ascii="Trebuchet MS" w:hAnsi="Trebuchet MS"/>
          <w:color w:val="302A28"/>
        </w:rPr>
        <w:t>e</w:t>
      </w:r>
    </w:p>
    <w:p w14:paraId="3B18A1A9" w14:textId="77777777" w:rsidR="00CB3450" w:rsidRPr="00AA6310" w:rsidRDefault="0048570F">
      <w:pPr>
        <w:pStyle w:val="Body"/>
        <w:rPr>
          <w:rFonts w:ascii="Trebuchet MS" w:hAnsi="Trebuchet MS"/>
          <w:color w:val="302A28"/>
        </w:rPr>
      </w:pPr>
      <w:r>
        <w:rPr>
          <w:rFonts w:ascii="Trebuchet MS" w:hAnsi="Trebuchet MS"/>
          <w:color w:val="302A28"/>
        </w:rPr>
        <w:t>This</w:t>
      </w:r>
      <w:r w:rsidR="000B00CE" w:rsidRPr="000B00CE">
        <w:rPr>
          <w:rFonts w:ascii="Trebuchet MS" w:hAnsi="Trebuchet MS"/>
          <w:color w:val="302A28"/>
        </w:rPr>
        <w:t xml:space="preserve"> exclusive licen</w:t>
      </w:r>
      <w:r>
        <w:rPr>
          <w:rFonts w:ascii="Trebuchet MS" w:hAnsi="Trebuchet MS"/>
          <w:color w:val="302A28"/>
        </w:rPr>
        <w:t>c</w:t>
      </w:r>
      <w:r w:rsidR="000B00CE" w:rsidRPr="000B00CE">
        <w:rPr>
          <w:rFonts w:ascii="Trebuchet MS" w:hAnsi="Trebuchet MS"/>
          <w:color w:val="302A28"/>
        </w:rPr>
        <w:t>e applies to all countries of the world.</w:t>
      </w:r>
    </w:p>
    <w:p w14:paraId="3AFEA1B1" w14:textId="77777777" w:rsidR="00CB3450" w:rsidRPr="00AA6310" w:rsidRDefault="00CE78B8">
      <w:pPr>
        <w:pStyle w:val="Artikel"/>
        <w:rPr>
          <w:rFonts w:ascii="Trebuchet MS" w:hAnsi="Trebuchet MS"/>
          <w:color w:val="302A28"/>
        </w:rPr>
      </w:pPr>
      <w:r w:rsidRPr="00AA6310">
        <w:rPr>
          <w:rFonts w:ascii="Trebuchet MS" w:hAnsi="Trebuchet MS"/>
          <w:color w:val="302A28"/>
        </w:rPr>
        <w:t xml:space="preserve">Article </w:t>
      </w:r>
      <w:r w:rsidR="00CB3450" w:rsidRPr="00AA6310">
        <w:rPr>
          <w:rFonts w:ascii="Trebuchet MS" w:hAnsi="Trebuchet MS"/>
          <w:color w:val="302A28"/>
        </w:rPr>
        <w:t xml:space="preserve">18: </w:t>
      </w:r>
      <w:r w:rsidR="00EE0A48">
        <w:rPr>
          <w:rFonts w:ascii="Trebuchet MS" w:hAnsi="Trebuchet MS"/>
          <w:color w:val="302A28"/>
        </w:rPr>
        <w:t>declaration</w:t>
      </w:r>
      <w:r w:rsidR="00CB3450" w:rsidRPr="00AA6310">
        <w:rPr>
          <w:rFonts w:ascii="Trebuchet MS" w:hAnsi="Trebuchet MS"/>
          <w:color w:val="302A28"/>
        </w:rPr>
        <w:t xml:space="preserve">, </w:t>
      </w:r>
      <w:r w:rsidR="00395629" w:rsidRPr="00395629">
        <w:rPr>
          <w:rFonts w:ascii="Trebuchet MS" w:hAnsi="Trebuchet MS"/>
          <w:color w:val="302A28"/>
        </w:rPr>
        <w:t>safekeeping</w:t>
      </w:r>
      <w:r w:rsidR="00CB3450" w:rsidRPr="00AA6310">
        <w:rPr>
          <w:rFonts w:ascii="Trebuchet MS" w:hAnsi="Trebuchet MS"/>
          <w:color w:val="302A28"/>
        </w:rPr>
        <w:t xml:space="preserve">, </w:t>
      </w:r>
      <w:r w:rsidR="001B0F6A">
        <w:rPr>
          <w:rFonts w:ascii="Trebuchet MS" w:hAnsi="Trebuchet MS"/>
          <w:color w:val="302A28"/>
        </w:rPr>
        <w:t>filing</w:t>
      </w:r>
      <w:r w:rsidR="00CB3450" w:rsidRPr="00AA6310">
        <w:rPr>
          <w:rFonts w:ascii="Trebuchet MS" w:hAnsi="Trebuchet MS"/>
          <w:color w:val="302A28"/>
        </w:rPr>
        <w:t xml:space="preserve"> </w:t>
      </w:r>
      <w:r w:rsidR="00EE0A48">
        <w:rPr>
          <w:rFonts w:ascii="Trebuchet MS" w:hAnsi="Trebuchet MS"/>
          <w:color w:val="302A28"/>
        </w:rPr>
        <w:t>and registration</w:t>
      </w:r>
    </w:p>
    <w:p w14:paraId="558DE036" w14:textId="77777777" w:rsidR="00592C7E" w:rsidRPr="00592C7E" w:rsidRDefault="00592C7E" w:rsidP="00592C7E">
      <w:pPr>
        <w:pStyle w:val="Body"/>
        <w:rPr>
          <w:rFonts w:ascii="Trebuchet MS" w:hAnsi="Trebuchet MS"/>
          <w:color w:val="302A28"/>
        </w:rPr>
      </w:pPr>
      <w:r w:rsidRPr="00592C7E">
        <w:rPr>
          <w:rFonts w:ascii="Trebuchet MS" w:hAnsi="Trebuchet MS"/>
          <w:color w:val="302A28"/>
        </w:rPr>
        <w:t xml:space="preserve">The Author is responsible for the declaration of the Work to </w:t>
      </w:r>
      <w:proofErr w:type="spellStart"/>
      <w:r w:rsidRPr="00592C7E">
        <w:rPr>
          <w:rFonts w:ascii="Trebuchet MS" w:hAnsi="Trebuchet MS"/>
          <w:color w:val="302A28"/>
        </w:rPr>
        <w:t>Sabam</w:t>
      </w:r>
      <w:proofErr w:type="spellEnd"/>
      <w:r w:rsidRPr="00592C7E">
        <w:rPr>
          <w:rFonts w:ascii="Trebuchet MS" w:hAnsi="Trebuchet MS"/>
          <w:color w:val="302A28"/>
        </w:rPr>
        <w:t>. This declaration by the Author is completely separate from the</w:t>
      </w:r>
      <w:r>
        <w:rPr>
          <w:rFonts w:ascii="Trebuchet MS" w:hAnsi="Trebuchet MS"/>
          <w:color w:val="302A28"/>
        </w:rPr>
        <w:t xml:space="preserve"> statement </w:t>
      </w:r>
      <w:r w:rsidRPr="00592C7E">
        <w:rPr>
          <w:rFonts w:ascii="Trebuchet MS" w:hAnsi="Trebuchet MS"/>
          <w:color w:val="302A28"/>
        </w:rPr>
        <w:t xml:space="preserve">of the music used in the Work, which the Producer must deliver to </w:t>
      </w:r>
      <w:proofErr w:type="spellStart"/>
      <w:r w:rsidRPr="00592C7E">
        <w:rPr>
          <w:rFonts w:ascii="Trebuchet MS" w:hAnsi="Trebuchet MS"/>
          <w:color w:val="302A28"/>
        </w:rPr>
        <w:t>Sabam</w:t>
      </w:r>
      <w:proofErr w:type="spellEnd"/>
      <w:r w:rsidRPr="00592C7E">
        <w:rPr>
          <w:rFonts w:ascii="Trebuchet MS" w:hAnsi="Trebuchet MS"/>
          <w:color w:val="302A28"/>
        </w:rPr>
        <w:t>.</w:t>
      </w:r>
    </w:p>
    <w:p w14:paraId="3EDF5A73" w14:textId="77777777" w:rsidR="00592C7E" w:rsidRDefault="00592C7E" w:rsidP="00592C7E">
      <w:pPr>
        <w:pStyle w:val="Body"/>
        <w:rPr>
          <w:rFonts w:ascii="Trebuchet MS" w:hAnsi="Trebuchet MS"/>
          <w:color w:val="302A28"/>
        </w:rPr>
      </w:pPr>
      <w:r w:rsidRPr="00592C7E">
        <w:rPr>
          <w:rFonts w:ascii="Trebuchet MS" w:hAnsi="Trebuchet MS"/>
          <w:color w:val="302A28"/>
        </w:rPr>
        <w:t xml:space="preserve">The Producer undertakes to </w:t>
      </w:r>
      <w:r w:rsidR="001D4418">
        <w:rPr>
          <w:rFonts w:ascii="Trebuchet MS" w:hAnsi="Trebuchet MS"/>
          <w:color w:val="302A28"/>
        </w:rPr>
        <w:t>store</w:t>
      </w:r>
      <w:r w:rsidRPr="00592C7E">
        <w:rPr>
          <w:rFonts w:ascii="Trebuchet MS" w:hAnsi="Trebuchet MS"/>
          <w:color w:val="302A28"/>
        </w:rPr>
        <w:t xml:space="preserve"> the originals as well as the unused sound and visual material with all due care. The Author has a right of access to the originals.</w:t>
      </w:r>
    </w:p>
    <w:p w14:paraId="199DB7A9" w14:textId="77777777" w:rsidR="00CB3450" w:rsidRPr="00AA6310" w:rsidRDefault="00CE78B8">
      <w:pPr>
        <w:pStyle w:val="Artikel"/>
        <w:rPr>
          <w:rFonts w:ascii="Trebuchet MS" w:hAnsi="Trebuchet MS"/>
          <w:color w:val="302A28"/>
        </w:rPr>
      </w:pPr>
      <w:r w:rsidRPr="00AA6310">
        <w:rPr>
          <w:rFonts w:ascii="Trebuchet MS" w:hAnsi="Trebuchet MS"/>
          <w:color w:val="302A28"/>
        </w:rPr>
        <w:t xml:space="preserve">Article </w:t>
      </w:r>
      <w:r w:rsidR="00CB3450" w:rsidRPr="00AA6310">
        <w:rPr>
          <w:rFonts w:ascii="Trebuchet MS" w:hAnsi="Trebuchet MS"/>
          <w:color w:val="302A28"/>
        </w:rPr>
        <w:t xml:space="preserve">19: </w:t>
      </w:r>
      <w:r w:rsidR="00775096" w:rsidRPr="00775096">
        <w:rPr>
          <w:rFonts w:ascii="Trebuchet MS" w:hAnsi="Trebuchet MS"/>
          <w:color w:val="302A28"/>
        </w:rPr>
        <w:t>transferability of the rights granted</w:t>
      </w:r>
    </w:p>
    <w:p w14:paraId="529B859E" w14:textId="77777777" w:rsidR="00C7041D" w:rsidRDefault="00AF7D30">
      <w:pPr>
        <w:pStyle w:val="Body"/>
        <w:rPr>
          <w:rFonts w:ascii="Trebuchet MS" w:hAnsi="Trebuchet MS"/>
          <w:color w:val="302A28"/>
        </w:rPr>
      </w:pPr>
      <w:r w:rsidRPr="00AF7D30">
        <w:rPr>
          <w:rFonts w:ascii="Trebuchet MS" w:hAnsi="Trebuchet MS"/>
          <w:color w:val="302A28"/>
        </w:rPr>
        <w:t>The Producer has the right to transfer the rights hereby acquired under exclusive licence to third parties.</w:t>
      </w:r>
    </w:p>
    <w:p w14:paraId="3361D338" w14:textId="77777777" w:rsidR="00D02399" w:rsidRDefault="00D27102" w:rsidP="00D27102">
      <w:pPr>
        <w:pStyle w:val="Body"/>
        <w:rPr>
          <w:rFonts w:ascii="Trebuchet MS" w:hAnsi="Trebuchet MS"/>
          <w:color w:val="302A28"/>
        </w:rPr>
      </w:pPr>
      <w:r w:rsidRPr="00D02399">
        <w:rPr>
          <w:rFonts w:ascii="Trebuchet MS" w:hAnsi="Trebuchet MS"/>
          <w:color w:val="302A28"/>
        </w:rPr>
        <w:t>In that case</w:t>
      </w:r>
      <w:r w:rsidRPr="00D27102">
        <w:rPr>
          <w:rFonts w:ascii="Trebuchet MS" w:hAnsi="Trebuchet MS"/>
          <w:color w:val="302A28"/>
        </w:rPr>
        <w:t xml:space="preserve">, the Producer shall contractually impose full </w:t>
      </w:r>
      <w:r w:rsidR="00101986">
        <w:rPr>
          <w:rFonts w:ascii="Trebuchet MS" w:hAnsi="Trebuchet MS"/>
          <w:color w:val="302A28"/>
        </w:rPr>
        <w:t>compliance with his</w:t>
      </w:r>
      <w:r w:rsidRPr="00D27102">
        <w:rPr>
          <w:rFonts w:ascii="Trebuchet MS" w:hAnsi="Trebuchet MS"/>
          <w:color w:val="302A28"/>
        </w:rPr>
        <w:t xml:space="preserve"> obligations towards the Author on the transferee and shall continue to guarantee </w:t>
      </w:r>
      <w:r w:rsidR="00D02399">
        <w:rPr>
          <w:rFonts w:ascii="Trebuchet MS" w:hAnsi="Trebuchet MS"/>
          <w:color w:val="302A28"/>
        </w:rPr>
        <w:t>compliance with these</w:t>
      </w:r>
      <w:r w:rsidR="00D02399" w:rsidRPr="00D27102">
        <w:rPr>
          <w:rFonts w:ascii="Trebuchet MS" w:hAnsi="Trebuchet MS"/>
          <w:color w:val="302A28"/>
        </w:rPr>
        <w:t xml:space="preserve"> obligations</w:t>
      </w:r>
      <w:r w:rsidR="00D02399">
        <w:rPr>
          <w:rFonts w:ascii="Trebuchet MS" w:hAnsi="Trebuchet MS"/>
          <w:color w:val="302A28"/>
        </w:rPr>
        <w:t xml:space="preserve"> by the </w:t>
      </w:r>
      <w:r w:rsidR="00D02399" w:rsidRPr="00D27102">
        <w:rPr>
          <w:rFonts w:ascii="Trebuchet MS" w:hAnsi="Trebuchet MS"/>
          <w:color w:val="302A28"/>
        </w:rPr>
        <w:t>transferee</w:t>
      </w:r>
      <w:r w:rsidR="00D02399">
        <w:rPr>
          <w:rFonts w:ascii="Trebuchet MS" w:hAnsi="Trebuchet MS"/>
          <w:color w:val="302A28"/>
        </w:rPr>
        <w:t xml:space="preserve">. </w:t>
      </w:r>
    </w:p>
    <w:p w14:paraId="4AF0D67F" w14:textId="77777777" w:rsidR="00D27102" w:rsidRDefault="00D27102" w:rsidP="00D27102">
      <w:pPr>
        <w:pStyle w:val="Body"/>
        <w:rPr>
          <w:rFonts w:ascii="Trebuchet MS" w:hAnsi="Trebuchet MS"/>
          <w:color w:val="302A28"/>
        </w:rPr>
      </w:pPr>
      <w:r w:rsidRPr="00D27102">
        <w:rPr>
          <w:rFonts w:ascii="Trebuchet MS" w:hAnsi="Trebuchet MS"/>
          <w:color w:val="302A28"/>
        </w:rPr>
        <w:t>If the Producer exercises this right, he will inform the Author in advance by registered letter with acknowledgement of receipt. Within a period of 30 days after the transfer, the Author will receive a copy of the transfer agreement.</w:t>
      </w:r>
      <w:r w:rsidRPr="00D27102">
        <w:rPr>
          <w:rFonts w:ascii="Trebuchet MS" w:hAnsi="Trebuchet MS"/>
          <w:color w:val="302A28"/>
        </w:rPr>
        <w:tab/>
      </w:r>
    </w:p>
    <w:p w14:paraId="1461A719" w14:textId="77777777" w:rsidR="00CB3450" w:rsidRPr="00AA6310" w:rsidRDefault="00CE78B8">
      <w:pPr>
        <w:pStyle w:val="Artikel"/>
        <w:rPr>
          <w:rFonts w:ascii="Trebuchet MS" w:hAnsi="Trebuchet MS"/>
          <w:color w:val="302A28"/>
        </w:rPr>
      </w:pPr>
      <w:r w:rsidRPr="00AA6310">
        <w:rPr>
          <w:rFonts w:ascii="Trebuchet MS" w:hAnsi="Trebuchet MS"/>
          <w:color w:val="302A28"/>
        </w:rPr>
        <w:t xml:space="preserve">Article </w:t>
      </w:r>
      <w:r w:rsidR="00CB3450" w:rsidRPr="00AA6310">
        <w:rPr>
          <w:rFonts w:ascii="Trebuchet MS" w:hAnsi="Trebuchet MS"/>
          <w:color w:val="302A28"/>
        </w:rPr>
        <w:t xml:space="preserve">20: </w:t>
      </w:r>
      <w:r w:rsidR="00D02399" w:rsidRPr="00D02399">
        <w:rPr>
          <w:rFonts w:ascii="Trebuchet MS" w:hAnsi="Trebuchet MS"/>
          <w:color w:val="302A28"/>
        </w:rPr>
        <w:t>applicable law and competent court</w:t>
      </w:r>
    </w:p>
    <w:p w14:paraId="01541F36" w14:textId="77777777" w:rsidR="00CB3450" w:rsidRDefault="00D02399">
      <w:pPr>
        <w:pStyle w:val="Body"/>
        <w:rPr>
          <w:rFonts w:ascii="Trebuchet MS" w:hAnsi="Trebuchet MS"/>
          <w:color w:val="302A28"/>
        </w:rPr>
      </w:pPr>
      <w:r w:rsidRPr="00D02399">
        <w:rPr>
          <w:rFonts w:ascii="Trebuchet MS" w:hAnsi="Trebuchet MS"/>
          <w:color w:val="302A28"/>
        </w:rPr>
        <w:t>This contract is subject to Belgian law.</w:t>
      </w:r>
    </w:p>
    <w:p w14:paraId="133E05C7" w14:textId="77777777" w:rsidR="00D02399" w:rsidRDefault="00D02399" w:rsidP="00D02399">
      <w:pPr>
        <w:pStyle w:val="Body"/>
        <w:rPr>
          <w:rFonts w:ascii="Trebuchet MS" w:hAnsi="Trebuchet MS"/>
          <w:color w:val="302A28"/>
        </w:rPr>
      </w:pPr>
      <w:r w:rsidRPr="00D02399">
        <w:rPr>
          <w:rFonts w:ascii="Trebuchet MS" w:hAnsi="Trebuchet MS"/>
          <w:color w:val="302A28"/>
        </w:rPr>
        <w:t>In case of dispute, only the civil courts of ___________________________________________________________ are competent.</w:t>
      </w:r>
    </w:p>
    <w:p w14:paraId="4D706EBF" w14:textId="77777777" w:rsidR="00CB3450" w:rsidRPr="00AA6310" w:rsidRDefault="00CB3450">
      <w:pPr>
        <w:pStyle w:val="Body"/>
        <w:rPr>
          <w:rFonts w:ascii="Trebuchet MS" w:hAnsi="Trebuchet MS"/>
          <w:color w:val="302A28"/>
        </w:rPr>
      </w:pPr>
    </w:p>
    <w:p w14:paraId="6D55775A" w14:textId="77777777" w:rsidR="00CB3450" w:rsidRPr="00AA6310" w:rsidRDefault="00CB3450">
      <w:pPr>
        <w:pStyle w:val="Body"/>
        <w:rPr>
          <w:rFonts w:ascii="Trebuchet MS" w:hAnsi="Trebuchet MS"/>
          <w:color w:val="302A28"/>
        </w:rPr>
      </w:pPr>
    </w:p>
    <w:p w14:paraId="02D0B7AD" w14:textId="77777777" w:rsidR="00A279A4" w:rsidRDefault="00A279A4" w:rsidP="00A279A4">
      <w:pPr>
        <w:pStyle w:val="Body"/>
        <w:ind w:left="0"/>
        <w:jc w:val="left"/>
        <w:rPr>
          <w:rFonts w:ascii="Trebuchet MS" w:hAnsi="Trebuchet MS"/>
          <w:color w:val="302A28"/>
        </w:rPr>
      </w:pPr>
      <w:r w:rsidRPr="00A279A4">
        <w:rPr>
          <w:rFonts w:ascii="Trebuchet MS" w:hAnsi="Trebuchet MS"/>
          <w:color w:val="302A28"/>
        </w:rPr>
        <w:t>Drawn up in two original copies, of which each party declares to have received one</w:t>
      </w:r>
      <w:r>
        <w:rPr>
          <w:rFonts w:ascii="Trebuchet MS" w:hAnsi="Trebuchet MS"/>
          <w:color w:val="302A28"/>
        </w:rPr>
        <w:t xml:space="preserve">, </w:t>
      </w:r>
      <w:r w:rsidR="002453C7">
        <w:rPr>
          <w:rFonts w:ascii="Trebuchet MS" w:hAnsi="Trebuchet MS"/>
          <w:color w:val="302A28"/>
        </w:rPr>
        <w:t xml:space="preserve"> </w:t>
      </w:r>
    </w:p>
    <w:p w14:paraId="1C23249E" w14:textId="77777777" w:rsidR="00CB3450" w:rsidRPr="00AA6310" w:rsidRDefault="00A279A4">
      <w:pPr>
        <w:pStyle w:val="Body"/>
        <w:ind w:left="0"/>
        <w:rPr>
          <w:rFonts w:ascii="Trebuchet MS" w:hAnsi="Trebuchet MS"/>
          <w:color w:val="302A28"/>
        </w:rPr>
      </w:pPr>
      <w:r>
        <w:rPr>
          <w:rFonts w:ascii="Trebuchet MS" w:hAnsi="Trebuchet MS"/>
          <w:color w:val="302A28"/>
        </w:rPr>
        <w:t>in</w:t>
      </w:r>
      <w:r w:rsidR="00CB3450" w:rsidRPr="00AA6310">
        <w:rPr>
          <w:rFonts w:ascii="Trebuchet MS" w:hAnsi="Trebuchet MS"/>
          <w:color w:val="302A28"/>
        </w:rPr>
        <w:t xml:space="preserve"> ____________________________________________ o</w:t>
      </w:r>
      <w:r>
        <w:rPr>
          <w:rFonts w:ascii="Trebuchet MS" w:hAnsi="Trebuchet MS"/>
          <w:color w:val="302A28"/>
        </w:rPr>
        <w:t>n</w:t>
      </w:r>
      <w:r w:rsidR="00CB3450" w:rsidRPr="00AA6310">
        <w:rPr>
          <w:rFonts w:ascii="Trebuchet MS" w:hAnsi="Trebuchet MS"/>
          <w:color w:val="302A28"/>
        </w:rPr>
        <w:t>___________________</w:t>
      </w:r>
    </w:p>
    <w:p w14:paraId="0B4080CB" w14:textId="77777777" w:rsidR="00CB3450" w:rsidRPr="00AA6310" w:rsidRDefault="00B976DA">
      <w:pPr>
        <w:pStyle w:val="ondertekening"/>
        <w:rPr>
          <w:rFonts w:ascii="Trebuchet MS" w:hAnsi="Trebuchet MS"/>
          <w:color w:val="302A28"/>
        </w:rPr>
      </w:pPr>
      <w:r>
        <w:rPr>
          <w:rFonts w:ascii="Trebuchet MS" w:hAnsi="Trebuchet MS"/>
          <w:color w:val="302A28"/>
        </w:rPr>
        <w:t>the</w:t>
      </w:r>
      <w:r w:rsidR="00CB3450" w:rsidRPr="00AA6310">
        <w:rPr>
          <w:rFonts w:ascii="Trebuchet MS" w:hAnsi="Trebuchet MS"/>
          <w:color w:val="302A28"/>
        </w:rPr>
        <w:t xml:space="preserve"> Produc</w:t>
      </w:r>
      <w:r>
        <w:rPr>
          <w:rFonts w:ascii="Trebuchet MS" w:hAnsi="Trebuchet MS"/>
          <w:color w:val="302A28"/>
        </w:rPr>
        <w:t>er</w:t>
      </w:r>
      <w:r w:rsidR="00CB3450" w:rsidRPr="00AA6310">
        <w:rPr>
          <w:rFonts w:ascii="Trebuchet MS" w:hAnsi="Trebuchet MS"/>
          <w:color w:val="302A28"/>
        </w:rPr>
        <w:t xml:space="preserve"> </w:t>
      </w:r>
      <w:r w:rsidR="00CB3450" w:rsidRPr="00AA6310">
        <w:rPr>
          <w:rFonts w:ascii="Trebuchet MS" w:hAnsi="Trebuchet MS"/>
          <w:color w:val="302A28"/>
        </w:rPr>
        <w:tab/>
      </w:r>
      <w:r w:rsidR="006722C9">
        <w:rPr>
          <w:rFonts w:ascii="Trebuchet MS" w:hAnsi="Trebuchet MS"/>
          <w:color w:val="302A28"/>
        </w:rPr>
        <w:t>the Author</w:t>
      </w:r>
    </w:p>
    <w:sectPr w:rsidR="00CB3450" w:rsidRPr="00AA6310">
      <w:pgSz w:w="11900" w:h="16840"/>
      <w:pgMar w:top="1417" w:right="1797" w:bottom="1701" w:left="1797" w:header="708" w:footer="6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27CC9" w14:textId="77777777" w:rsidR="00717601" w:rsidRDefault="00717601">
      <w:r>
        <w:separator/>
      </w:r>
    </w:p>
  </w:endnote>
  <w:endnote w:type="continuationSeparator" w:id="0">
    <w:p w14:paraId="32E9B9F9" w14:textId="77777777" w:rsidR="00717601" w:rsidRDefault="0071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A97D" w14:textId="77777777" w:rsidR="00717601" w:rsidRDefault="00717601">
      <w:r>
        <w:separator/>
      </w:r>
    </w:p>
  </w:footnote>
  <w:footnote w:type="continuationSeparator" w:id="0">
    <w:p w14:paraId="093550A7" w14:textId="77777777" w:rsidR="00717601" w:rsidRDefault="00717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81F96"/>
    <w:multiLevelType w:val="hybridMultilevel"/>
    <w:tmpl w:val="D4681644"/>
    <w:lvl w:ilvl="0" w:tplc="83E687B0">
      <w:numFmt w:val="bullet"/>
      <w:lvlText w:val="-"/>
      <w:lvlJc w:val="left"/>
      <w:pPr>
        <w:ind w:left="1098" w:hanging="814"/>
      </w:pPr>
      <w:rPr>
        <w:rFonts w:ascii="Trebuchet MS" w:eastAsia="Times New Roman" w:hAnsi="Trebuchet MS"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6A824148"/>
    <w:multiLevelType w:val="hybridMultilevel"/>
    <w:tmpl w:val="4A7E3474"/>
    <w:lvl w:ilvl="0" w:tplc="A46C2C28">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206189579">
    <w:abstractNumId w:val="1"/>
  </w:num>
  <w:num w:numId="2" w16cid:durableId="268389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5DF"/>
    <w:rsid w:val="00007964"/>
    <w:rsid w:val="00020D9F"/>
    <w:rsid w:val="000354DC"/>
    <w:rsid w:val="0003798E"/>
    <w:rsid w:val="0004625F"/>
    <w:rsid w:val="00062BFF"/>
    <w:rsid w:val="00067549"/>
    <w:rsid w:val="00071BB5"/>
    <w:rsid w:val="0007667C"/>
    <w:rsid w:val="00077AB8"/>
    <w:rsid w:val="000877D7"/>
    <w:rsid w:val="000A2F75"/>
    <w:rsid w:val="000A306B"/>
    <w:rsid w:val="000A315E"/>
    <w:rsid w:val="000B00CE"/>
    <w:rsid w:val="000B0275"/>
    <w:rsid w:val="000B530A"/>
    <w:rsid w:val="000B7D6A"/>
    <w:rsid w:val="000C24D2"/>
    <w:rsid w:val="000C4F03"/>
    <w:rsid w:val="000E66B2"/>
    <w:rsid w:val="000F69DE"/>
    <w:rsid w:val="001005CD"/>
    <w:rsid w:val="00101986"/>
    <w:rsid w:val="00107423"/>
    <w:rsid w:val="00117A69"/>
    <w:rsid w:val="0012538F"/>
    <w:rsid w:val="001273A1"/>
    <w:rsid w:val="00132154"/>
    <w:rsid w:val="001363F4"/>
    <w:rsid w:val="0014784E"/>
    <w:rsid w:val="001500F1"/>
    <w:rsid w:val="001546C0"/>
    <w:rsid w:val="00155D02"/>
    <w:rsid w:val="00182AD9"/>
    <w:rsid w:val="001A3B9F"/>
    <w:rsid w:val="001A534C"/>
    <w:rsid w:val="001A735A"/>
    <w:rsid w:val="001B0A49"/>
    <w:rsid w:val="001B0F6A"/>
    <w:rsid w:val="001B3A88"/>
    <w:rsid w:val="001C78C6"/>
    <w:rsid w:val="001D4418"/>
    <w:rsid w:val="001F324C"/>
    <w:rsid w:val="00200B2F"/>
    <w:rsid w:val="00202D63"/>
    <w:rsid w:val="00220AFE"/>
    <w:rsid w:val="00221D19"/>
    <w:rsid w:val="00230487"/>
    <w:rsid w:val="00241F40"/>
    <w:rsid w:val="0024533C"/>
    <w:rsid w:val="002453C7"/>
    <w:rsid w:val="00246A39"/>
    <w:rsid w:val="0025139F"/>
    <w:rsid w:val="00251DC3"/>
    <w:rsid w:val="002573C8"/>
    <w:rsid w:val="002738F8"/>
    <w:rsid w:val="00275583"/>
    <w:rsid w:val="0028475F"/>
    <w:rsid w:val="002848F8"/>
    <w:rsid w:val="002860E2"/>
    <w:rsid w:val="00293D36"/>
    <w:rsid w:val="0029781B"/>
    <w:rsid w:val="002A4214"/>
    <w:rsid w:val="002B3AD5"/>
    <w:rsid w:val="002E2A0A"/>
    <w:rsid w:val="002F3C16"/>
    <w:rsid w:val="003012CE"/>
    <w:rsid w:val="00301BFB"/>
    <w:rsid w:val="00301F6E"/>
    <w:rsid w:val="00303495"/>
    <w:rsid w:val="0030562F"/>
    <w:rsid w:val="00305B1C"/>
    <w:rsid w:val="00323778"/>
    <w:rsid w:val="0032790D"/>
    <w:rsid w:val="00330418"/>
    <w:rsid w:val="00333D0B"/>
    <w:rsid w:val="00337651"/>
    <w:rsid w:val="00353A44"/>
    <w:rsid w:val="003919EA"/>
    <w:rsid w:val="00395629"/>
    <w:rsid w:val="003A0F4B"/>
    <w:rsid w:val="003A4F91"/>
    <w:rsid w:val="003A5079"/>
    <w:rsid w:val="003A6609"/>
    <w:rsid w:val="003A7BF4"/>
    <w:rsid w:val="003B2636"/>
    <w:rsid w:val="003B2C6C"/>
    <w:rsid w:val="003B743A"/>
    <w:rsid w:val="003C23B8"/>
    <w:rsid w:val="003D3283"/>
    <w:rsid w:val="003E3CBA"/>
    <w:rsid w:val="003E6AD5"/>
    <w:rsid w:val="003E766C"/>
    <w:rsid w:val="003F4D97"/>
    <w:rsid w:val="004036C0"/>
    <w:rsid w:val="0040739F"/>
    <w:rsid w:val="004249E9"/>
    <w:rsid w:val="00424AF3"/>
    <w:rsid w:val="004304A8"/>
    <w:rsid w:val="00460FCD"/>
    <w:rsid w:val="0048570F"/>
    <w:rsid w:val="00485C2A"/>
    <w:rsid w:val="004A4E15"/>
    <w:rsid w:val="004A4FAC"/>
    <w:rsid w:val="004A55D3"/>
    <w:rsid w:val="004A5C2F"/>
    <w:rsid w:val="004D6D3B"/>
    <w:rsid w:val="004E7F63"/>
    <w:rsid w:val="005013EB"/>
    <w:rsid w:val="00502379"/>
    <w:rsid w:val="00530865"/>
    <w:rsid w:val="005312FD"/>
    <w:rsid w:val="0053702C"/>
    <w:rsid w:val="00540E7E"/>
    <w:rsid w:val="00541422"/>
    <w:rsid w:val="00560869"/>
    <w:rsid w:val="00580582"/>
    <w:rsid w:val="00591D94"/>
    <w:rsid w:val="00592C7E"/>
    <w:rsid w:val="005B17AD"/>
    <w:rsid w:val="005B3095"/>
    <w:rsid w:val="005B366A"/>
    <w:rsid w:val="005B5E69"/>
    <w:rsid w:val="005C667B"/>
    <w:rsid w:val="005C68D7"/>
    <w:rsid w:val="005C71C6"/>
    <w:rsid w:val="005C734D"/>
    <w:rsid w:val="005F16FE"/>
    <w:rsid w:val="0060570F"/>
    <w:rsid w:val="006257F5"/>
    <w:rsid w:val="00634E54"/>
    <w:rsid w:val="006432C2"/>
    <w:rsid w:val="006506D6"/>
    <w:rsid w:val="006600A1"/>
    <w:rsid w:val="0067030B"/>
    <w:rsid w:val="006722C9"/>
    <w:rsid w:val="006726B7"/>
    <w:rsid w:val="00693B8E"/>
    <w:rsid w:val="006A2540"/>
    <w:rsid w:val="006A47B9"/>
    <w:rsid w:val="006D2727"/>
    <w:rsid w:val="006D3BE2"/>
    <w:rsid w:val="006D6353"/>
    <w:rsid w:val="006E0C51"/>
    <w:rsid w:val="006E4225"/>
    <w:rsid w:val="006F3C2C"/>
    <w:rsid w:val="0071133D"/>
    <w:rsid w:val="00717601"/>
    <w:rsid w:val="00747D62"/>
    <w:rsid w:val="00747F2D"/>
    <w:rsid w:val="00775096"/>
    <w:rsid w:val="0077546E"/>
    <w:rsid w:val="00780DE5"/>
    <w:rsid w:val="00785E27"/>
    <w:rsid w:val="007A4338"/>
    <w:rsid w:val="007C152D"/>
    <w:rsid w:val="007D4FB5"/>
    <w:rsid w:val="007D62AE"/>
    <w:rsid w:val="007D72FC"/>
    <w:rsid w:val="007D7CED"/>
    <w:rsid w:val="007E42D8"/>
    <w:rsid w:val="007F6B78"/>
    <w:rsid w:val="008071D4"/>
    <w:rsid w:val="00820F12"/>
    <w:rsid w:val="00821F16"/>
    <w:rsid w:val="00822859"/>
    <w:rsid w:val="008236D2"/>
    <w:rsid w:val="00824436"/>
    <w:rsid w:val="00826F72"/>
    <w:rsid w:val="00831C8B"/>
    <w:rsid w:val="00833531"/>
    <w:rsid w:val="00836290"/>
    <w:rsid w:val="0085183C"/>
    <w:rsid w:val="0085230C"/>
    <w:rsid w:val="0086774D"/>
    <w:rsid w:val="008764B1"/>
    <w:rsid w:val="008775DF"/>
    <w:rsid w:val="00880011"/>
    <w:rsid w:val="00894A13"/>
    <w:rsid w:val="00895EA3"/>
    <w:rsid w:val="008A4ECA"/>
    <w:rsid w:val="008A60E8"/>
    <w:rsid w:val="008B2389"/>
    <w:rsid w:val="008B334B"/>
    <w:rsid w:val="008D0230"/>
    <w:rsid w:val="008D0FA9"/>
    <w:rsid w:val="008F0F79"/>
    <w:rsid w:val="008F493C"/>
    <w:rsid w:val="00902DF6"/>
    <w:rsid w:val="009233CB"/>
    <w:rsid w:val="00926A60"/>
    <w:rsid w:val="00933DCE"/>
    <w:rsid w:val="009661F8"/>
    <w:rsid w:val="009727E4"/>
    <w:rsid w:val="00976AEE"/>
    <w:rsid w:val="009931EA"/>
    <w:rsid w:val="009B0CAA"/>
    <w:rsid w:val="009D11AD"/>
    <w:rsid w:val="00A035AF"/>
    <w:rsid w:val="00A078F8"/>
    <w:rsid w:val="00A16990"/>
    <w:rsid w:val="00A279A4"/>
    <w:rsid w:val="00A32BD5"/>
    <w:rsid w:val="00A36169"/>
    <w:rsid w:val="00A5199F"/>
    <w:rsid w:val="00A5334F"/>
    <w:rsid w:val="00A606E5"/>
    <w:rsid w:val="00A609DF"/>
    <w:rsid w:val="00A62550"/>
    <w:rsid w:val="00A65252"/>
    <w:rsid w:val="00A65C2A"/>
    <w:rsid w:val="00A66F4A"/>
    <w:rsid w:val="00A7057E"/>
    <w:rsid w:val="00A720AD"/>
    <w:rsid w:val="00A75010"/>
    <w:rsid w:val="00A834D7"/>
    <w:rsid w:val="00A87DC0"/>
    <w:rsid w:val="00A904C4"/>
    <w:rsid w:val="00A92035"/>
    <w:rsid w:val="00AA6310"/>
    <w:rsid w:val="00AF17AA"/>
    <w:rsid w:val="00AF7D30"/>
    <w:rsid w:val="00B00AE0"/>
    <w:rsid w:val="00B16AD0"/>
    <w:rsid w:val="00B16E63"/>
    <w:rsid w:val="00B224E5"/>
    <w:rsid w:val="00B31D70"/>
    <w:rsid w:val="00B41634"/>
    <w:rsid w:val="00B42307"/>
    <w:rsid w:val="00B457B7"/>
    <w:rsid w:val="00B469CB"/>
    <w:rsid w:val="00B538C5"/>
    <w:rsid w:val="00B94CB0"/>
    <w:rsid w:val="00B96AF1"/>
    <w:rsid w:val="00B9710A"/>
    <w:rsid w:val="00B976DA"/>
    <w:rsid w:val="00BB4CA8"/>
    <w:rsid w:val="00BB4F75"/>
    <w:rsid w:val="00BD5B94"/>
    <w:rsid w:val="00BE2E62"/>
    <w:rsid w:val="00BE5F19"/>
    <w:rsid w:val="00BF0D60"/>
    <w:rsid w:val="00C02877"/>
    <w:rsid w:val="00C037DE"/>
    <w:rsid w:val="00C06170"/>
    <w:rsid w:val="00C11758"/>
    <w:rsid w:val="00C147D0"/>
    <w:rsid w:val="00C15A65"/>
    <w:rsid w:val="00C201CB"/>
    <w:rsid w:val="00C42FB8"/>
    <w:rsid w:val="00C56BAF"/>
    <w:rsid w:val="00C63D20"/>
    <w:rsid w:val="00C7041D"/>
    <w:rsid w:val="00C747AE"/>
    <w:rsid w:val="00C77829"/>
    <w:rsid w:val="00C82A4C"/>
    <w:rsid w:val="00C849A5"/>
    <w:rsid w:val="00C86978"/>
    <w:rsid w:val="00C97C53"/>
    <w:rsid w:val="00CA17C8"/>
    <w:rsid w:val="00CB3450"/>
    <w:rsid w:val="00CB6F93"/>
    <w:rsid w:val="00CC59F1"/>
    <w:rsid w:val="00CD2D19"/>
    <w:rsid w:val="00CD51A2"/>
    <w:rsid w:val="00CE21D6"/>
    <w:rsid w:val="00CE78B8"/>
    <w:rsid w:val="00CF583E"/>
    <w:rsid w:val="00D02399"/>
    <w:rsid w:val="00D121A3"/>
    <w:rsid w:val="00D25BB3"/>
    <w:rsid w:val="00D27102"/>
    <w:rsid w:val="00D42427"/>
    <w:rsid w:val="00D477C7"/>
    <w:rsid w:val="00D758C6"/>
    <w:rsid w:val="00D90905"/>
    <w:rsid w:val="00D91B49"/>
    <w:rsid w:val="00D95B67"/>
    <w:rsid w:val="00DB7B1C"/>
    <w:rsid w:val="00DC24F5"/>
    <w:rsid w:val="00DC2891"/>
    <w:rsid w:val="00DD09E9"/>
    <w:rsid w:val="00DE02E0"/>
    <w:rsid w:val="00DE1CA0"/>
    <w:rsid w:val="00DE5CA9"/>
    <w:rsid w:val="00DE6135"/>
    <w:rsid w:val="00DF1279"/>
    <w:rsid w:val="00DF35B2"/>
    <w:rsid w:val="00DF7604"/>
    <w:rsid w:val="00E058DF"/>
    <w:rsid w:val="00E14447"/>
    <w:rsid w:val="00E43292"/>
    <w:rsid w:val="00E46C3F"/>
    <w:rsid w:val="00E535D0"/>
    <w:rsid w:val="00E575CF"/>
    <w:rsid w:val="00E6580D"/>
    <w:rsid w:val="00E7207E"/>
    <w:rsid w:val="00E87DFE"/>
    <w:rsid w:val="00E92B55"/>
    <w:rsid w:val="00E936B6"/>
    <w:rsid w:val="00EA0123"/>
    <w:rsid w:val="00EA3A07"/>
    <w:rsid w:val="00EB7437"/>
    <w:rsid w:val="00EB7FAE"/>
    <w:rsid w:val="00EC4007"/>
    <w:rsid w:val="00EC675A"/>
    <w:rsid w:val="00ED2DE4"/>
    <w:rsid w:val="00ED657E"/>
    <w:rsid w:val="00EE0A48"/>
    <w:rsid w:val="00EE3A99"/>
    <w:rsid w:val="00EE4C4D"/>
    <w:rsid w:val="00EF6A64"/>
    <w:rsid w:val="00EF7EA9"/>
    <w:rsid w:val="00F06BF5"/>
    <w:rsid w:val="00F110BB"/>
    <w:rsid w:val="00F3380B"/>
    <w:rsid w:val="00F44153"/>
    <w:rsid w:val="00F51AD1"/>
    <w:rsid w:val="00F53905"/>
    <w:rsid w:val="00F5744C"/>
    <w:rsid w:val="00F8027B"/>
    <w:rsid w:val="00F810A5"/>
    <w:rsid w:val="00F92ED6"/>
    <w:rsid w:val="00F97F42"/>
    <w:rsid w:val="00FA5BD5"/>
    <w:rsid w:val="00FB5AC2"/>
    <w:rsid w:val="00FC7550"/>
    <w:rsid w:val="00FE20CF"/>
    <w:rsid w:val="00FE2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1B56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w:hAnsi="Times"/>
      <w:sz w:val="24"/>
      <w:lang w:eastAsia="nl-BE"/>
    </w:rPr>
  </w:style>
  <w:style w:type="paragraph" w:styleId="Heading1">
    <w:name w:val="heading 1"/>
    <w:basedOn w:val="Normal"/>
    <w:next w:val="Normal"/>
    <w:qFormat/>
    <w:pPr>
      <w:keepNext/>
      <w:spacing w:before="240" w:after="60"/>
      <w:outlineLvl w:val="0"/>
    </w:pPr>
    <w:rPr>
      <w:rFonts w:ascii="Helvetica" w:hAnsi="Helvetic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customStyle="1" w:styleId="Artikel">
    <w:name w:val="Artikel"/>
    <w:basedOn w:val="Normal"/>
    <w:pPr>
      <w:keepNext/>
      <w:keepLines/>
      <w:pBdr>
        <w:bottom w:val="single" w:sz="6" w:space="2" w:color="auto"/>
      </w:pBdr>
      <w:spacing w:before="100" w:after="100"/>
    </w:pPr>
    <w:rPr>
      <w:rFonts w:ascii="Helvetica" w:hAnsi="Helvetica"/>
      <w:b/>
    </w:rPr>
  </w:style>
  <w:style w:type="paragraph" w:customStyle="1" w:styleId="Body">
    <w:name w:val="Body"/>
    <w:basedOn w:val="Normal"/>
    <w:pPr>
      <w:spacing w:after="40"/>
      <w:ind w:left="284"/>
      <w:jc w:val="both"/>
    </w:pPr>
    <w:rPr>
      <w:sz w:val="20"/>
    </w:rPr>
  </w:style>
  <w:style w:type="paragraph" w:styleId="Header">
    <w:name w:val="header"/>
    <w:basedOn w:val="Normal"/>
    <w:semiHidden/>
    <w:pPr>
      <w:tabs>
        <w:tab w:val="center" w:pos="4320"/>
        <w:tab w:val="right" w:pos="8640"/>
      </w:tabs>
    </w:pPr>
  </w:style>
  <w:style w:type="paragraph" w:customStyle="1" w:styleId="insprong">
    <w:name w:val="insprong"/>
    <w:basedOn w:val="Body"/>
    <w:pPr>
      <w:tabs>
        <w:tab w:val="left" w:pos="397"/>
        <w:tab w:val="left" w:pos="680"/>
        <w:tab w:val="left" w:pos="1134"/>
      </w:tabs>
      <w:ind w:left="454" w:hanging="170"/>
    </w:pPr>
  </w:style>
  <w:style w:type="paragraph" w:customStyle="1" w:styleId="dubbeleinsprong">
    <w:name w:val="dubbele insprong"/>
    <w:basedOn w:val="insprong"/>
    <w:pPr>
      <w:ind w:left="738" w:hanging="284"/>
    </w:pPr>
  </w:style>
  <w:style w:type="paragraph" w:customStyle="1" w:styleId="Tussentitelvet">
    <w:name w:val="Tussentitel vet"/>
    <w:basedOn w:val="Normal"/>
    <w:pPr>
      <w:keepNext/>
      <w:keepLines/>
      <w:spacing w:before="120" w:after="120"/>
    </w:pPr>
    <w:rPr>
      <w:rFonts w:ascii="Helvetica" w:hAnsi="Helvetica"/>
      <w:b/>
      <w:sz w:val="20"/>
    </w:rPr>
  </w:style>
  <w:style w:type="paragraph" w:customStyle="1" w:styleId="Aanvang">
    <w:name w:val="Aanvang"/>
    <w:pPr>
      <w:keepLines/>
      <w:overflowPunct w:val="0"/>
      <w:autoSpaceDE w:val="0"/>
      <w:autoSpaceDN w:val="0"/>
      <w:adjustRightInd w:val="0"/>
      <w:spacing w:after="300"/>
      <w:jc w:val="center"/>
      <w:textAlignment w:val="baseline"/>
    </w:pPr>
    <w:rPr>
      <w:rFonts w:ascii="Helvetica" w:hAnsi="Helvetica"/>
      <w:b/>
      <w:noProof/>
      <w:spacing w:val="40"/>
      <w:sz w:val="28"/>
      <w:lang w:val="nl-BE" w:eastAsia="nl-BE"/>
    </w:rPr>
  </w:style>
  <w:style w:type="paragraph" w:customStyle="1" w:styleId="Grotetussentitel">
    <w:name w:val="Grote tussentitel"/>
    <w:pPr>
      <w:keepNext/>
      <w:keepLines/>
      <w:overflowPunct w:val="0"/>
      <w:autoSpaceDE w:val="0"/>
      <w:autoSpaceDN w:val="0"/>
      <w:adjustRightInd w:val="0"/>
      <w:spacing w:before="240" w:after="240"/>
      <w:ind w:left="-851"/>
      <w:textAlignment w:val="baseline"/>
    </w:pPr>
    <w:rPr>
      <w:rFonts w:ascii="Helvetica" w:hAnsi="Helvetica"/>
      <w:noProof/>
      <w:sz w:val="24"/>
      <w:lang w:val="nl-BE" w:eastAsia="nl-BE"/>
    </w:rPr>
  </w:style>
  <w:style w:type="paragraph" w:customStyle="1" w:styleId="ondertekening">
    <w:name w:val="ondertekening"/>
    <w:basedOn w:val="Body"/>
    <w:pPr>
      <w:tabs>
        <w:tab w:val="left" w:pos="5103"/>
        <w:tab w:val="left" w:pos="6804"/>
      </w:tabs>
      <w:spacing w:before="2835"/>
    </w:pPr>
  </w:style>
  <w:style w:type="paragraph" w:customStyle="1" w:styleId="subparagraaf">
    <w:name w:val="subparagraaf"/>
    <w:basedOn w:val="Tussentitelvet"/>
    <w:pPr>
      <w:spacing w:after="40"/>
      <w:ind w:left="284"/>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3589</Words>
  <Characters>19148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2019-06-26T12:41:00Z</dcterms:created>
  <dcterms:modified xsi:type="dcterms:W3CDTF">2022-09-27T09:27:00Z</dcterms:modified>
</cp:coreProperties>
</file>