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639C4B71" w:rsidR="00573C18" w:rsidRDefault="00261E50" w:rsidP="0049620F">
      <w:pPr>
        <w:jc w:val="center"/>
      </w:pPr>
      <w:r>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3F262B22" wp14:editId="3FE24003">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2B22" id="_x0000_t202" coordsize="21600,21600" o:spt="202" path="m,l,21600r21600,l21600,xe">
                <v:stroke joinstyle="miter"/>
                <v:path gradientshapeok="t" o:connecttype="rect"/>
              </v:shapetype>
              <v:shape id="Zone de texte 12" o:spid="_x0000_s1026"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B1C74E" wp14:editId="70B03CEA">
                <wp:simplePos x="0" y="0"/>
                <wp:positionH relativeFrom="column">
                  <wp:posOffset>1335405</wp:posOffset>
                </wp:positionH>
                <wp:positionV relativeFrom="paragraph">
                  <wp:posOffset>4011930</wp:posOffset>
                </wp:positionV>
                <wp:extent cx="3611880" cy="3556635"/>
                <wp:effectExtent l="0" t="0" r="0" b="0"/>
                <wp:wrapNone/>
                <wp:docPr id="527041224" name="Zone de texte 11"/>
                <wp:cNvGraphicFramePr/>
                <a:graphic xmlns:a="http://schemas.openxmlformats.org/drawingml/2006/main">
                  <a:graphicData uri="http://schemas.microsoft.com/office/word/2010/wordprocessingShape">
                    <wps:wsp>
                      <wps:cNvSpPr txBox="1"/>
                      <wps:spPr>
                        <a:xfrm>
                          <a:off x="0" y="0"/>
                          <a:ext cx="3611880" cy="3556635"/>
                        </a:xfrm>
                        <a:prstGeom prst="rect">
                          <a:avLst/>
                        </a:prstGeom>
                        <a:noFill/>
                        <a:ln w="6350">
                          <a:noFill/>
                        </a:ln>
                      </wps:spPr>
                      <wps:txb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C74E" id="Zone de texte 11" o:spid="_x0000_s1027" type="#_x0000_t202" style="position:absolute;left:0;text-align:left;margin-left:105.15pt;margin-top:315.9pt;width:284.4pt;height:28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rQGQIAADQ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" filled="f" stroked="f" strokeweight=".5pt">
                <v:textbo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7346C9DD" wp14:editId="341DCE3A">
                <wp:simplePos x="0" y="0"/>
                <wp:positionH relativeFrom="column">
                  <wp:posOffset>1253490</wp:posOffset>
                </wp:positionH>
                <wp:positionV relativeFrom="paragraph">
                  <wp:posOffset>3785870</wp:posOffset>
                </wp:positionV>
                <wp:extent cx="3772535" cy="3794125"/>
                <wp:effectExtent l="0" t="0" r="0" b="3175"/>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94125"/>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0C575" id="Rectangle : coins arrondis 10" o:spid="_x0000_s1026" style="position:absolute;margin-left:98.7pt;margin-top:298.1pt;width:297.05pt;height:29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" fillcolor="white [3201]" stroked="f" strokeweight="1pt">
                <v:stroke joinstyle="miter"/>
              </v:roundrect>
            </w:pict>
          </mc:Fallback>
        </mc:AlternateContent>
      </w:r>
      <w:r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DB45674" w14:textId="447C8757"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Modelovereenkomst</w:t>
                            </w:r>
                          </w:p>
                          <w:p w14:paraId="65C62728" w14:textId="7860EA65"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Sabam:</w:t>
                            </w:r>
                          </w:p>
                          <w:p w14:paraId="50C81DD2" w14:textId="7DD92995" w:rsidR="00764EB9" w:rsidRPr="00764EB9" w:rsidRDefault="00764EB9" w:rsidP="00764EB9">
                            <w:pPr>
                              <w:spacing w:after="0" w:line="240" w:lineRule="auto"/>
                              <w:jc w:val="center"/>
                              <w:rPr>
                                <w:rFonts w:ascii="WORK SANS SEMIBOLD ROMAN" w:hAnsi="WORK SANS SEMIBOLD ROMAN"/>
                                <w:b/>
                                <w:bCs/>
                                <w:color w:val="FF0000"/>
                                <w:sz w:val="50"/>
                                <w:szCs w:val="50"/>
                              </w:rPr>
                            </w:pPr>
                            <w:r w:rsidRPr="00764EB9">
                              <w:rPr>
                                <w:rFonts w:ascii="WORK SANS SEMIBOLD ROMAN" w:hAnsi="WORK SANS SEMIBOLD ROMAN"/>
                                <w:b/>
                                <w:bCs/>
                                <w:color w:val="FF0000"/>
                                <w:sz w:val="50"/>
                                <w:szCs w:val="50"/>
                                <w:lang w:val="fr-FR"/>
                              </w:rPr>
                              <w:t>Producent – Scenarist</w:t>
                            </w:r>
                          </w:p>
                          <w:p w14:paraId="175B21AE" w14:textId="77777777" w:rsidR="00764EB9" w:rsidRDefault="00764E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DB45674" w14:textId="447C8757"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Modelovereenkomst</w:t>
                      </w:r>
                    </w:p>
                    <w:p w14:paraId="65C62728" w14:textId="7860EA65"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Sabam:</w:t>
                      </w:r>
                    </w:p>
                    <w:p w14:paraId="50C81DD2" w14:textId="7DD92995" w:rsidR="00764EB9" w:rsidRPr="00764EB9" w:rsidRDefault="00764EB9" w:rsidP="00764EB9">
                      <w:pPr>
                        <w:spacing w:after="0" w:line="240" w:lineRule="auto"/>
                        <w:jc w:val="center"/>
                        <w:rPr>
                          <w:rFonts w:ascii="WORK SANS SEMIBOLD ROMAN" w:hAnsi="WORK SANS SEMIBOLD ROMAN"/>
                          <w:b/>
                          <w:bCs/>
                          <w:color w:val="FF0000"/>
                          <w:sz w:val="50"/>
                          <w:szCs w:val="50"/>
                        </w:rPr>
                      </w:pPr>
                      <w:r w:rsidRPr="00764EB9">
                        <w:rPr>
                          <w:rFonts w:ascii="WORK SANS SEMIBOLD ROMAN" w:hAnsi="WORK SANS SEMIBOLD ROMAN"/>
                          <w:b/>
                          <w:bCs/>
                          <w:color w:val="FF0000"/>
                          <w:sz w:val="50"/>
                          <w:szCs w:val="50"/>
                          <w:lang w:val="fr-FR"/>
                        </w:rPr>
                        <w:t>Producent – Scenarist</w:t>
                      </w:r>
                    </w:p>
                    <w:p w14:paraId="175B21AE" w14:textId="77777777" w:rsidR="00764EB9" w:rsidRDefault="00764EB9"/>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611A49" w14:paraId="0A65F1FA" w14:textId="77777777" w:rsidTr="00905F2D">
        <w:trPr>
          <w:trHeight w:val="318"/>
        </w:trPr>
        <w:tc>
          <w:tcPr>
            <w:tcW w:w="9946" w:type="dxa"/>
            <w:gridSpan w:val="10"/>
            <w:tcBorders>
              <w:top w:val="nil"/>
              <w:left w:val="nil"/>
              <w:bottom w:val="nil"/>
              <w:right w:val="nil"/>
            </w:tcBorders>
          </w:tcPr>
          <w:p w14:paraId="0D065B56" w14:textId="21CA9AEB" w:rsidR="00573C18" w:rsidRPr="003D6EE0" w:rsidRDefault="00573C18" w:rsidP="00573C18">
            <w:pPr>
              <w:jc w:val="center"/>
              <w:rPr>
                <w:rFonts w:ascii="WORK SANS SEMIBOLD ROMAN" w:hAnsi="WORK SANS SEMIBOLD ROMAN"/>
                <w:b/>
                <w:bCs/>
                <w:color w:val="A81E22"/>
                <w:sz w:val="25"/>
                <w:szCs w:val="25"/>
                <w:u w:val="single"/>
                <w:lang w:val="nl-NL"/>
              </w:rPr>
            </w:pPr>
            <w:r>
              <w:rPr>
                <w:noProof/>
              </w:rPr>
              <w:lastRenderedPageBreak/>
              <mc:AlternateContent>
                <mc:Choice Requires="wps">
                  <w:drawing>
                    <wp:anchor distT="0" distB="0" distL="114300" distR="114300" simplePos="0" relativeHeight="251679744" behindDoc="1" locked="0" layoutInCell="1" allowOverlap="1" wp14:anchorId="34ECF51F" wp14:editId="6B5E655E">
                      <wp:simplePos x="0" y="0"/>
                      <wp:positionH relativeFrom="margin">
                        <wp:posOffset>925092</wp:posOffset>
                      </wp:positionH>
                      <wp:positionV relativeFrom="margin">
                        <wp:posOffset>-226146</wp:posOffset>
                      </wp:positionV>
                      <wp:extent cx="4452620" cy="1026246"/>
                      <wp:effectExtent l="12700" t="12700" r="17780" b="15240"/>
                      <wp:wrapNone/>
                      <wp:docPr id="1171190786" name="Rectangle : coins arrondis 1"/>
                      <wp:cNvGraphicFramePr/>
                      <a:graphic xmlns:a="http://schemas.openxmlformats.org/drawingml/2006/main">
                        <a:graphicData uri="http://schemas.microsoft.com/office/word/2010/wordprocessingShape">
                          <wps:wsp>
                            <wps:cNvSpPr/>
                            <wps:spPr>
                              <a:xfrm>
                                <a:off x="0" y="0"/>
                                <a:ext cx="4452620" cy="1026246"/>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00B2" id="Rectangle : coins arrondis 1" o:spid="_x0000_s1026" style="position:absolute;margin-left:72.85pt;margin-top:-17.8pt;width:350.6pt;height:8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" fillcolor="white [3212]" strokecolor="red" strokeweight="1.5pt">
                      <v:fill opacity="6425f"/>
                      <v:stroke joinstyle="miter"/>
                      <w10:wrap anchorx="margin" anchory="margin"/>
                    </v:roundrect>
                  </w:pict>
                </mc:Fallback>
              </mc:AlternateContent>
            </w:r>
            <w:r w:rsidRPr="003D6EE0">
              <w:rPr>
                <w:rFonts w:ascii="WORK SANS SEMIBOLD ROMAN" w:hAnsi="WORK SANS SEMIBOLD ROMAN"/>
                <w:b/>
                <w:bCs/>
                <w:color w:val="A81E22"/>
                <w:sz w:val="25"/>
                <w:szCs w:val="25"/>
                <w:u w:val="single"/>
                <w:lang w:val="nl-NL"/>
              </w:rPr>
              <w:t>OVEREENKOMST PRODUCENT - SCENARIST</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7D22800D"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2F977759"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60CA584A"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05312D4F" w:rsidR="00573C18" w:rsidRPr="009E1821" w:rsidRDefault="00573C18" w:rsidP="00E74F63">
            <w:pPr>
              <w:pStyle w:val="tekstnormaal"/>
            </w:pPr>
            <w:r w:rsidRPr="009E1821">
              <w:t>De huidige overeenkomst (met inbegrip van alle Bijlagen) vormt een bindende overeenkomst tussen de producent en auteur (“de/deze Overeenkomst” genoemd).</w:t>
            </w:r>
          </w:p>
        </w:tc>
      </w:tr>
      <w:tr w:rsidR="00573C18" w:rsidRPr="00611A49"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611A49" w14:paraId="761DE0F0" w14:textId="77777777" w:rsidTr="00905F2D">
        <w:trPr>
          <w:trHeight w:val="275"/>
        </w:trPr>
        <w:tc>
          <w:tcPr>
            <w:tcW w:w="9946" w:type="dxa"/>
            <w:gridSpan w:val="10"/>
            <w:tcBorders>
              <w:top w:val="nil"/>
              <w:left w:val="nil"/>
              <w:bottom w:val="nil"/>
              <w:right w:val="nil"/>
            </w:tcBorders>
          </w:tcPr>
          <w:p w14:paraId="7FB74483" w14:textId="5385A4D7" w:rsidR="00573C18" w:rsidRDefault="00182F2A" w:rsidP="00905F2D">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p w14:paraId="01D8D2DC" w14:textId="77777777" w:rsidR="00182F2A" w:rsidRPr="002A7A34" w:rsidRDefault="00182F2A" w:rsidP="00182F2A">
            <w:pPr>
              <w:pStyle w:val="Texte1italsabam"/>
              <w:framePr w:hSpace="0" w:wrap="auto" w:vAnchor="margin" w:hAnchor="text" w:yAlign="inline"/>
              <w:jc w:val="both"/>
              <w:rPr>
                <w:rFonts w:ascii="WORK SANS ITALIC" w:hAnsi="WORK SANS ITALIC"/>
                <w:i w:val="0"/>
                <w:iCs w:val="0"/>
                <w:kern w:val="0"/>
                <w14:ligatures w14:val="none"/>
              </w:rPr>
            </w:pPr>
          </w:p>
        </w:tc>
      </w:tr>
      <w:tr w:rsidR="00573C18" w:rsidRPr="00611A49" w14:paraId="169DA79D" w14:textId="77777777" w:rsidTr="00905F2D">
        <w:trPr>
          <w:trHeight w:val="275"/>
        </w:trPr>
        <w:tc>
          <w:tcPr>
            <w:tcW w:w="3386" w:type="dxa"/>
            <w:gridSpan w:val="3"/>
            <w:tcBorders>
              <w:top w:val="nil"/>
              <w:left w:val="nil"/>
              <w:bottom w:val="nil"/>
              <w:right w:val="nil"/>
            </w:tcBorders>
          </w:tcPr>
          <w:p w14:paraId="734B5F08" w14:textId="77777777" w:rsidR="00573C18" w:rsidRPr="7A0D03C9"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611A49"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33D1C93E" w14:textId="3EEEA03D" w:rsidR="00573C18" w:rsidRPr="005C0F33" w:rsidRDefault="00573C18" w:rsidP="00182F2A">
            <w:pPr>
              <w:pStyle w:val="TexteABCDSabam"/>
              <w:framePr w:hSpace="0" w:wrap="auto" w:vAnchor="margin" w:hAnchor="text" w:yAlign="inline"/>
              <w:jc w:val="both"/>
            </w:pPr>
            <w:r w:rsidRPr="005C0F33">
              <w:t>De</w:t>
            </w:r>
            <w:r w:rsidR="008C740F">
              <w:t xml:space="preserve"> </w:t>
            </w:r>
            <w:r w:rsidRPr="005C0F33">
              <w:t>Producent actief is als producent van audiovisuele werken.</w:t>
            </w:r>
          </w:p>
        </w:tc>
      </w:tr>
      <w:tr w:rsidR="00573C18" w:rsidRPr="00611A49" w14:paraId="2A1AD872" w14:textId="77777777" w:rsidTr="00182F2A">
        <w:trPr>
          <w:trHeight w:val="228"/>
        </w:trPr>
        <w:tc>
          <w:tcPr>
            <w:tcW w:w="706" w:type="dxa"/>
            <w:tcBorders>
              <w:top w:val="nil"/>
              <w:left w:val="nil"/>
              <w:bottom w:val="nil"/>
              <w:right w:val="nil"/>
            </w:tcBorders>
          </w:tcPr>
          <w:p w14:paraId="4146A13A"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B.</w:t>
            </w:r>
          </w:p>
        </w:tc>
        <w:tc>
          <w:tcPr>
            <w:tcW w:w="9240" w:type="dxa"/>
            <w:gridSpan w:val="9"/>
            <w:tcBorders>
              <w:top w:val="nil"/>
              <w:left w:val="nil"/>
              <w:bottom w:val="nil"/>
              <w:right w:val="nil"/>
            </w:tcBorders>
          </w:tcPr>
          <w:p w14:paraId="4DA41087" w14:textId="77777777" w:rsidR="00573C18" w:rsidRPr="005C0F33" w:rsidRDefault="00573C18" w:rsidP="00182F2A">
            <w:pPr>
              <w:pStyle w:val="TexteABCDSabam"/>
              <w:framePr w:hSpace="0" w:wrap="auto" w:vAnchor="margin" w:hAnchor="text" w:yAlign="inline"/>
              <w:jc w:val="both"/>
            </w:pPr>
            <w:r w:rsidRPr="005C0F33">
              <w:t>Auteur onder meer actief is als scenarist.</w:t>
            </w:r>
          </w:p>
        </w:tc>
      </w:tr>
      <w:tr w:rsidR="00573C18" w:rsidRPr="00611A49" w14:paraId="464E425B" w14:textId="77777777" w:rsidTr="00182F2A">
        <w:trPr>
          <w:trHeight w:val="228"/>
        </w:trPr>
        <w:tc>
          <w:tcPr>
            <w:tcW w:w="706" w:type="dxa"/>
            <w:tcBorders>
              <w:top w:val="nil"/>
              <w:left w:val="nil"/>
              <w:bottom w:val="nil"/>
              <w:right w:val="nil"/>
            </w:tcBorders>
          </w:tcPr>
          <w:p w14:paraId="62EE593D"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C.</w:t>
            </w:r>
          </w:p>
        </w:tc>
        <w:tc>
          <w:tcPr>
            <w:tcW w:w="9240" w:type="dxa"/>
            <w:gridSpan w:val="9"/>
            <w:tcBorders>
              <w:top w:val="nil"/>
              <w:left w:val="nil"/>
              <w:bottom w:val="nil"/>
              <w:right w:val="nil"/>
            </w:tcBorders>
          </w:tcPr>
          <w:p w14:paraId="6CE27277" w14:textId="632D39C9" w:rsidR="00573C18" w:rsidRPr="005C0F33" w:rsidRDefault="00573C18" w:rsidP="00182F2A">
            <w:pPr>
              <w:pStyle w:val="TexteABCDSabam"/>
              <w:framePr w:hSpace="0" w:wrap="auto" w:vAnchor="margin" w:hAnchor="text" w:yAlign="inline"/>
              <w:jc w:val="both"/>
            </w:pPr>
            <w:r w:rsidRPr="005C0F33">
              <w:t>Partijen samen wensen te werken met het oog op de</w:t>
            </w:r>
            <w:r w:rsidR="004C7973">
              <w:t xml:space="preserve"> creatie,</w:t>
            </w:r>
            <w:r w:rsidRPr="005C0F33">
              <w:t xml:space="preserve"> Productie en exploitatie van een audiovisueel werk met als (voorlopige) titel</w:t>
            </w:r>
            <w:r w:rsidRPr="008C740F">
              <w:rPr>
                <w:rStyle w:val="Voetnootmarkering"/>
                <w:color w:val="FF0000"/>
              </w:rPr>
              <w:footnoteReference w:id="4"/>
            </w:r>
            <w:r w:rsidR="003D0576">
              <w:t xml:space="preserve"> </w:t>
            </w:r>
            <w:r w:rsidR="003D0576">
              <w:fldChar w:fldCharType="begin">
                <w:ffData>
                  <w:name w:val="Texte50"/>
                  <w:enabled/>
                  <w:calcOnExit w:val="0"/>
                  <w:textInput/>
                </w:ffData>
              </w:fldChar>
            </w:r>
            <w:bookmarkStart w:id="6" w:name="Texte50"/>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6"/>
            <w:r w:rsidR="00182F2A">
              <w:t>.</w:t>
            </w:r>
          </w:p>
        </w:tc>
      </w:tr>
      <w:tr w:rsidR="00573C18" w:rsidRPr="00611A49" w14:paraId="56A235EC" w14:textId="77777777" w:rsidTr="00182F2A">
        <w:trPr>
          <w:trHeight w:val="228"/>
        </w:trPr>
        <w:tc>
          <w:tcPr>
            <w:tcW w:w="706" w:type="dxa"/>
            <w:tcBorders>
              <w:top w:val="nil"/>
              <w:left w:val="nil"/>
              <w:bottom w:val="nil"/>
              <w:right w:val="nil"/>
            </w:tcBorders>
          </w:tcPr>
          <w:p w14:paraId="1835311E"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D.</w:t>
            </w:r>
          </w:p>
        </w:tc>
        <w:tc>
          <w:tcPr>
            <w:tcW w:w="9240" w:type="dxa"/>
            <w:gridSpan w:val="9"/>
            <w:tcBorders>
              <w:top w:val="nil"/>
              <w:left w:val="nil"/>
              <w:bottom w:val="nil"/>
              <w:right w:val="nil"/>
            </w:tcBorders>
          </w:tcPr>
          <w:p w14:paraId="7BC232AC" w14:textId="60348196" w:rsidR="00182F2A" w:rsidRDefault="00573C18" w:rsidP="00182F2A">
            <w:pPr>
              <w:pStyle w:val="TexteABCDSabam"/>
              <w:framePr w:hSpace="0" w:wrap="auto" w:vAnchor="margin" w:hAnchor="text" w:yAlign="inline"/>
              <w:jc w:val="both"/>
            </w:pPr>
            <w:r w:rsidRPr="005C0F33">
              <w:t>Partijen middels deze Overeenkomst de modaliteiten van hun samenwerking, waaronder de te verrichten Diensten door de Auteur alsmede de verlening van een Licentie omtrent de toepasselijke auteursrechten aan de Producent, wensen te formaliseren</w:t>
            </w:r>
            <w:r w:rsidR="0068547A">
              <w:t>.</w:t>
            </w:r>
          </w:p>
          <w:p w14:paraId="0B54D0DC" w14:textId="77777777" w:rsidR="00182F2A" w:rsidRDefault="00182F2A" w:rsidP="00182F2A">
            <w:pPr>
              <w:pStyle w:val="TexteABCDSabam"/>
              <w:framePr w:hSpace="0" w:wrap="auto" w:vAnchor="margin" w:hAnchor="text" w:yAlign="inline"/>
              <w:jc w:val="both"/>
            </w:pPr>
          </w:p>
          <w:p w14:paraId="4BAA12DB" w14:textId="362834FC" w:rsidR="00182F2A" w:rsidRPr="00182F2A" w:rsidRDefault="00182F2A" w:rsidP="00182F2A">
            <w:pPr>
              <w:pStyle w:val="Texte1italsabam"/>
              <w:framePr w:hSpace="0" w:wrap="auto" w:vAnchor="margin" w:hAnchor="text" w:yAlign="inline"/>
              <w:jc w:val="both"/>
            </w:pPr>
          </w:p>
        </w:tc>
      </w:tr>
      <w:tr w:rsidR="00573C18" w:rsidRPr="00611A49"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303325B4" w14:textId="77777777" w:rsidR="00573C18" w:rsidRDefault="00573C18" w:rsidP="00905F2D">
            <w:pPr>
              <w:spacing w:after="0" w:line="280" w:lineRule="atLeast"/>
              <w:ind w:left="-107"/>
              <w:rPr>
                <w:rFonts w:ascii="WORK SANS REGULAR ROMAN" w:eastAsia="Calibri" w:hAnsi="WORK SANS REGULAR ROMAN" w:cs="Calibri"/>
                <w:sz w:val="18"/>
                <w:szCs w:val="18"/>
                <w:lang w:val="nl-NL"/>
              </w:rPr>
            </w:pPr>
          </w:p>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lastRenderedPageBreak/>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611A49" w14:paraId="6E9B1355" w14:textId="77777777" w:rsidTr="00905F2D">
        <w:trPr>
          <w:trHeight w:val="1680"/>
        </w:trPr>
        <w:tc>
          <w:tcPr>
            <w:tcW w:w="9946" w:type="dxa"/>
            <w:tcBorders>
              <w:top w:val="nil"/>
              <w:left w:val="nil"/>
              <w:bottom w:val="nil"/>
              <w:right w:val="nil"/>
            </w:tcBorders>
          </w:tcPr>
          <w:p w14:paraId="35A48C18" w14:textId="1CFC808D"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38956AFC" w14:textId="77777777" w:rsidR="00573C18" w:rsidRPr="009903FF" w:rsidRDefault="00573C18" w:rsidP="00905F2D">
            <w:pPr>
              <w:pStyle w:val="T2sabam"/>
              <w:framePr w:hSpace="0" w:wrap="auto" w:vAnchor="margin" w:hAnchor="text" w:yAlign="inline"/>
            </w:pPr>
            <w:r w:rsidRPr="009903FF">
              <w:t>Voorwerp van de overeenkomst</w:t>
            </w:r>
          </w:p>
          <w:p w14:paraId="5736266E" w14:textId="77777777" w:rsidR="00573C18" w:rsidRPr="009903FF" w:rsidRDefault="00573C18" w:rsidP="00905F2D">
            <w:pPr>
              <w:pStyle w:val="Voettekst"/>
              <w:tabs>
                <w:tab w:val="left" w:pos="720"/>
              </w:tabs>
              <w:spacing w:line="276" w:lineRule="auto"/>
              <w:rPr>
                <w:rFonts w:ascii="WORK SANS REGULAR ROMAN" w:eastAsia="Calibri" w:hAnsi="WORK SANS REGULAR ROMAN" w:cs="Calibri"/>
                <w:sz w:val="18"/>
                <w:szCs w:val="18"/>
                <w:lang w:val="nl-BE"/>
              </w:rPr>
            </w:pPr>
          </w:p>
          <w:p w14:paraId="536D1E7B" w14:textId="443840AB"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Pr="009903FF">
              <w:t xml:space="preserve">Deze Overeenkomst regelt de modaliteiten omtrent de creatie, Productie en exploitatie van het audiovisuele werk zoals omschreven in artikel 2 van de Overeenkomst, waarbij Partijen de verbintenissen zoals omschreven in artikel 1.2., 1.3. en 1.4. van deze Overeenkomst aangaan. </w:t>
            </w:r>
          </w:p>
          <w:p w14:paraId="1C372A54" w14:textId="77777777" w:rsidR="00573C18" w:rsidRPr="009903FF" w:rsidRDefault="00573C18" w:rsidP="008A47EB">
            <w:pPr>
              <w:pStyle w:val="Texte11sabam"/>
              <w:framePr w:hSpace="0" w:wrap="auto" w:vAnchor="margin" w:hAnchor="text" w:yAlign="inline"/>
              <w:jc w:val="both"/>
            </w:pPr>
          </w:p>
          <w:p w14:paraId="0B5FA399" w14:textId="77572135"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1.2.</w:t>
            </w:r>
            <w:r w:rsidRPr="009903FF">
              <w:tab/>
              <w:t xml:space="preserve">De Auteur verbindt zich om het Scenario </w:t>
            </w:r>
            <w:r w:rsidR="00B04166" w:rsidRPr="004C7973">
              <w:t>("het Scenario" genoemd)</w:t>
            </w:r>
            <w:r w:rsidR="00B04166">
              <w:t xml:space="preserve"> </w:t>
            </w:r>
            <w:r w:rsidRPr="009903FF">
              <w:t>van het audiovisuele werk te schrijven alsmede de Diensten te verlenen zoals bepaald in artikel 3 van deze Overeenkomst.</w:t>
            </w:r>
          </w:p>
          <w:p w14:paraId="6F13D835" w14:textId="77777777" w:rsidR="00573C18" w:rsidRPr="009903FF" w:rsidRDefault="00573C18" w:rsidP="008A47EB">
            <w:pPr>
              <w:pStyle w:val="Texte11sabam"/>
              <w:framePr w:hSpace="0" w:wrap="auto" w:vAnchor="margin" w:hAnchor="text" w:yAlign="inline"/>
              <w:jc w:val="both"/>
            </w:pPr>
          </w:p>
          <w:p w14:paraId="675A48DC" w14:textId="25607675"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1.3.</w:t>
            </w:r>
            <w:r w:rsidRPr="009903FF">
              <w:tab/>
              <w:t>De Auteur verleent aan de Producent een exclusieve licentie met betrekking tot de audiovisuele exploitatierechten van toepassing op het Scenario, uitsluitend met het oog op de Productie en exploitatie van het Werk in zijn geheel. De Producent verkrijgt derhalve het recht om het Scenario te exploiteren, doch enkel in de context van de exploitatie van het Werk zoals omschreven in artikel 4 van de Overeenkomst (“</w:t>
            </w:r>
            <w:r w:rsidR="00F16972">
              <w:t xml:space="preserve">de </w:t>
            </w:r>
            <w:r w:rsidRPr="009903FF">
              <w:t>Licentie”</w:t>
            </w:r>
            <w:r w:rsidR="00F16972">
              <w:t xml:space="preserve"> genoemd</w:t>
            </w:r>
            <w:r w:rsidRPr="009903FF">
              <w:t xml:space="preserve">). </w:t>
            </w:r>
          </w:p>
          <w:p w14:paraId="0DAA1770" w14:textId="77777777" w:rsidR="00573C18" w:rsidRPr="009903FF" w:rsidRDefault="00573C18" w:rsidP="008A47EB">
            <w:pPr>
              <w:pStyle w:val="Texte11sabam"/>
              <w:framePr w:hSpace="0" w:wrap="auto" w:vAnchor="margin" w:hAnchor="text" w:yAlign="inline"/>
              <w:jc w:val="both"/>
            </w:pPr>
          </w:p>
          <w:p w14:paraId="5151CC4C" w14:textId="5E81668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1.4.</w:t>
            </w:r>
            <w:r w:rsidRPr="009903FF">
              <w:tab/>
              <w:t xml:space="preserve">De Producent verbindt zich om de overeengekomen Vergoedingen te betalen zoals bepaald in artikel 5 van de Overeenkomst alsmede te voldoen aan de overige verbintenissen zoals bepaald in artikel 9 van de Overeenkomst. </w:t>
            </w:r>
          </w:p>
          <w:p w14:paraId="4E43D205"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1ADCE18F"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26C5F953" w14:textId="77777777" w:rsidR="00573C18" w:rsidRPr="00C30CCC" w:rsidRDefault="00573C18" w:rsidP="00905F2D">
            <w:pPr>
              <w:pStyle w:val="T2sabam"/>
              <w:framePr w:hSpace="0" w:wrap="auto" w:vAnchor="margin" w:hAnchor="text" w:yAlign="inline"/>
            </w:pPr>
            <w:r w:rsidRPr="00C30CCC">
              <w:t>Het audiovisuele werk</w:t>
            </w:r>
          </w:p>
          <w:p w14:paraId="13FABED8" w14:textId="77777777" w:rsidR="00573C18" w:rsidRPr="009903FF"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15782835" w14:textId="1AEFCB74"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2.1.</w:t>
            </w:r>
            <w:r w:rsidRPr="009903FF">
              <w:tab/>
              <w:t xml:space="preserve">Het audiovisuele werk wordt omschreven in Bijlage 1 aan deze Overeenkomst (“het Werk” genoemd). </w:t>
            </w:r>
          </w:p>
          <w:p w14:paraId="3DAB3486" w14:textId="77777777" w:rsidR="00573C18" w:rsidRPr="009903FF" w:rsidRDefault="00573C18" w:rsidP="008A47EB">
            <w:pPr>
              <w:pStyle w:val="Texte11sabam"/>
              <w:framePr w:hSpace="0" w:wrap="auto" w:vAnchor="margin" w:hAnchor="text" w:yAlign="inline"/>
              <w:jc w:val="both"/>
            </w:pPr>
          </w:p>
          <w:p w14:paraId="6C0AC627" w14:textId="1052A334" w:rsidR="00573C18" w:rsidRDefault="00573C18" w:rsidP="008A47EB">
            <w:pPr>
              <w:pStyle w:val="Texte11sabam"/>
              <w:framePr w:hSpace="0" w:wrap="auto" w:vAnchor="margin" w:hAnchor="text" w:yAlign="inline"/>
              <w:jc w:val="both"/>
            </w:pPr>
            <w:r w:rsidRPr="00952A49">
              <w:rPr>
                <w:rFonts w:ascii="WORK SANS MEDIUM ROMAN" w:hAnsi="WORK SANS MEDIUM ROMAN"/>
              </w:rPr>
              <w:t>2.2.</w:t>
            </w:r>
            <w:r w:rsidRPr="009903FF">
              <w:tab/>
              <w:t>De kenmerken van het Werk kunnen enkel in onderling overleg tussen Partijen worden gewijzigd. De wijzigingen dienen te worden vastgelegd in een bijlage aan de Overeenkomst door beide Partijen ondertekend overeenkomstig de bepalingen in deze Overeenkomst.</w:t>
            </w:r>
          </w:p>
          <w:p w14:paraId="274922C3" w14:textId="77777777" w:rsidR="008A47EB" w:rsidRDefault="008A47EB" w:rsidP="008A47EB">
            <w:pPr>
              <w:pStyle w:val="Texte11sabam"/>
              <w:framePr w:hSpace="0" w:wrap="auto" w:vAnchor="margin" w:hAnchor="text" w:yAlign="inline"/>
              <w:jc w:val="both"/>
            </w:pPr>
          </w:p>
          <w:p w14:paraId="1C0F0837" w14:textId="63DDC2CE" w:rsidR="008A47EB" w:rsidRPr="009903FF" w:rsidRDefault="008A47EB" w:rsidP="008A47EB">
            <w:pPr>
              <w:pStyle w:val="Texte11sabam"/>
              <w:framePr w:hSpace="0" w:wrap="auto" w:vAnchor="margin" w:hAnchor="text" w:yAlign="inline"/>
              <w:jc w:val="both"/>
            </w:pPr>
            <w:r w:rsidRPr="008A47EB">
              <w:t>2.3.</w:t>
            </w:r>
            <w:r w:rsidRPr="008A47EB">
              <w:tab/>
              <w:t>De co-auteurs van het Werk kunnen enkel in onderling overleg tussen de Partijen worden gewijzigd.</w:t>
            </w:r>
          </w:p>
          <w:p w14:paraId="7460BF53" w14:textId="77777777" w:rsidR="00573C18" w:rsidRPr="009903FF" w:rsidRDefault="00573C18" w:rsidP="008A47EB">
            <w:pPr>
              <w:pStyle w:val="Texte11sabam"/>
              <w:framePr w:hSpace="0" w:wrap="auto" w:vAnchor="margin" w:hAnchor="text" w:yAlign="inline"/>
              <w:jc w:val="both"/>
            </w:pPr>
          </w:p>
          <w:p w14:paraId="3E98C86A" w14:textId="5B7E312B"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2.</w:t>
            </w:r>
            <w:r w:rsidR="008A47EB">
              <w:rPr>
                <w:rFonts w:ascii="WORK SANS MEDIUM ROMAN" w:hAnsi="WORK SANS MEDIUM ROMAN"/>
              </w:rPr>
              <w:t>4</w:t>
            </w:r>
            <w:r w:rsidRPr="00952A49">
              <w:rPr>
                <w:rFonts w:ascii="WORK SANS MEDIUM ROMAN" w:hAnsi="WORK SANS MEDIUM ROMAN"/>
              </w:rPr>
              <w:t>.</w:t>
            </w:r>
            <w:r w:rsidRPr="009903FF">
              <w:tab/>
              <w:t>De Producent kan enkel een bijkomende scenarist voor de ontwikkeling van het Scenario en het Werk aanstellen mits voorafgaande en uitdrukkelijke schriftelijke toestemming van de Auteur. De keuze van de bijkomende scenarist geschiedt in onderling overleg en gezamenlijk akkoord van de Partijen.</w:t>
            </w:r>
          </w:p>
          <w:p w14:paraId="064D6EB1" w14:textId="77777777" w:rsidR="00573C18" w:rsidRPr="009903FF" w:rsidRDefault="00573C18" w:rsidP="008A47EB">
            <w:pPr>
              <w:pStyle w:val="Texte11sabam"/>
              <w:framePr w:hSpace="0" w:wrap="auto" w:vAnchor="margin" w:hAnchor="text" w:yAlign="inline"/>
              <w:jc w:val="both"/>
            </w:pPr>
          </w:p>
          <w:p w14:paraId="639C2A28" w14:textId="56027774" w:rsidR="00573C18" w:rsidRDefault="00573C18" w:rsidP="008A47EB">
            <w:pPr>
              <w:pStyle w:val="Texte11sabam"/>
              <w:framePr w:hSpace="0" w:wrap="auto" w:vAnchor="margin" w:hAnchor="text" w:yAlign="inline"/>
              <w:jc w:val="both"/>
            </w:pPr>
            <w:r w:rsidRPr="00952A49">
              <w:rPr>
                <w:rFonts w:ascii="WORK SANS MEDIUM ROMAN" w:hAnsi="WORK SANS MEDIUM ROMAN"/>
              </w:rPr>
              <w:t>2.</w:t>
            </w:r>
            <w:r w:rsidR="008A47EB">
              <w:rPr>
                <w:rFonts w:ascii="WORK SANS MEDIUM ROMAN" w:hAnsi="WORK SANS MEDIUM ROMAN"/>
              </w:rPr>
              <w:t>5</w:t>
            </w:r>
            <w:r w:rsidRPr="00952A49">
              <w:rPr>
                <w:rFonts w:ascii="WORK SANS MEDIUM ROMAN" w:hAnsi="WORK SANS MEDIUM ROMAN"/>
              </w:rPr>
              <w:t>.</w:t>
            </w:r>
            <w:r w:rsidRPr="009903FF">
              <w:tab/>
              <w:t xml:space="preserve">De  Producent heeft het recht om een script editor aan te stellen voor de ontwikkeling van het Werk, de Auteur krijgt echter inspraak bij de keuze van deze script editor. De Producent zal in zijn contract met de script editor bepalen dat deze laatste niet beschouwd wordt als co-auteur en geen aanspraak kan maken op een deel van de rechten die door de beheersvennootschappen uitgekeerd worden.  </w:t>
            </w:r>
          </w:p>
          <w:p w14:paraId="790A20A9" w14:textId="77777777" w:rsidR="00573C18"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2ACCB781" w14:textId="77777777" w:rsidR="00573C18" w:rsidRDefault="00573C18" w:rsidP="00E74F63">
            <w:pPr>
              <w:pStyle w:val="Voettekst"/>
              <w:tabs>
                <w:tab w:val="left" w:pos="720"/>
              </w:tabs>
              <w:spacing w:line="276" w:lineRule="auto"/>
              <w:rPr>
                <w:rFonts w:ascii="WORK SANS REGULAR ROMAN" w:eastAsia="Calibri" w:hAnsi="WORK SANS REGULAR ROMAN" w:cs="Calibri"/>
                <w:sz w:val="18"/>
                <w:szCs w:val="18"/>
                <w:lang w:val="nl-BE"/>
              </w:rPr>
            </w:pPr>
          </w:p>
          <w:p w14:paraId="3E607646" w14:textId="1724510E" w:rsidR="00573C18" w:rsidRPr="00C30CCC" w:rsidRDefault="00573C18" w:rsidP="00905F2D">
            <w:pPr>
              <w:pStyle w:val="T2sabam"/>
              <w:framePr w:hSpace="0" w:wrap="auto" w:vAnchor="margin" w:hAnchor="text" w:yAlign="inline"/>
            </w:pPr>
            <w:r w:rsidRPr="00C30CCC">
              <w:t xml:space="preserve">Omschrijving van de </w:t>
            </w:r>
            <w:r w:rsidR="004C7973">
              <w:t>D</w:t>
            </w:r>
            <w:r w:rsidRPr="00C30CCC">
              <w:t>iensten</w:t>
            </w:r>
          </w:p>
          <w:p w14:paraId="15A63AD1" w14:textId="77777777" w:rsidR="00573C18" w:rsidRPr="00C30CCC"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252B202C" w14:textId="77777777" w:rsidR="00573C18" w:rsidRPr="005C0F33" w:rsidRDefault="00573C18" w:rsidP="00905F2D">
            <w:pPr>
              <w:pStyle w:val="Texte11sabam"/>
              <w:framePr w:hSpace="0" w:wrap="auto" w:vAnchor="margin" w:hAnchor="text" w:yAlign="inline"/>
            </w:pPr>
            <w:r w:rsidRPr="005C0F33">
              <w:rPr>
                <w:rFonts w:ascii="WORK SANS MEDIUM ROMAN" w:hAnsi="WORK SANS MEDIUM ROMAN"/>
              </w:rPr>
              <w:t>3.1.</w:t>
            </w:r>
            <w:r w:rsidRPr="005C0F33">
              <w:tab/>
              <w:t xml:space="preserve">De Auteur verbindt zich om de volgende diensten aan de Producent te leveren: </w:t>
            </w:r>
          </w:p>
          <w:p w14:paraId="027DECF6" w14:textId="77777777" w:rsidR="00573C18" w:rsidRPr="005C0F33" w:rsidRDefault="00573C18" w:rsidP="00905F2D">
            <w:pPr>
              <w:pStyle w:val="11Sabam"/>
              <w:framePr w:hSpace="0" w:wrap="auto" w:vAnchor="margin" w:hAnchor="text" w:yAlign="inline"/>
            </w:pPr>
          </w:p>
          <w:p w14:paraId="33F85CF4" w14:textId="77777777" w:rsidR="00573C18" w:rsidRPr="005C0F33" w:rsidRDefault="00573C18" w:rsidP="00905F2D">
            <w:pPr>
              <w:pStyle w:val="Textetiret1"/>
              <w:framePr w:hSpace="0" w:wrap="auto" w:vAnchor="margin" w:hAnchor="text" w:yAlign="inline"/>
            </w:pPr>
            <w:r w:rsidRPr="005C0F33">
              <w:t>-</w:t>
            </w:r>
            <w:r w:rsidRPr="005C0F33">
              <w:tab/>
              <w:t>Het schrijven van de voorlopige en definitieve versies het Scenario van het Werk;</w:t>
            </w:r>
          </w:p>
          <w:p w14:paraId="5A12D056" w14:textId="77777777" w:rsidR="00573C18" w:rsidRPr="005C0F33" w:rsidRDefault="00573C18" w:rsidP="00905F2D">
            <w:pPr>
              <w:pStyle w:val="Textetiret1"/>
              <w:framePr w:hSpace="0" w:wrap="auto" w:vAnchor="margin" w:hAnchor="text" w:yAlign="inline"/>
            </w:pPr>
            <w:r w:rsidRPr="005C0F33">
              <w:t>-</w:t>
            </w:r>
            <w:r w:rsidRPr="005C0F33">
              <w:tab/>
              <w:t>Het schrijven van synopsissen, treatments en dialogen;</w:t>
            </w:r>
          </w:p>
          <w:p w14:paraId="1ECF5FF7" w14:textId="77777777" w:rsidR="00573C18" w:rsidRPr="005C0F33" w:rsidRDefault="00573C18" w:rsidP="00905F2D">
            <w:pPr>
              <w:pStyle w:val="Textetiret1"/>
              <w:framePr w:hSpace="0" w:wrap="auto" w:vAnchor="margin" w:hAnchor="text" w:yAlign="inline"/>
            </w:pPr>
            <w:r w:rsidRPr="005C0F33">
              <w:t>-</w:t>
            </w:r>
            <w:r w:rsidRPr="005C0F33">
              <w:tab/>
              <w:t>Deelnemen aan schrijfvergaderingen;</w:t>
            </w:r>
          </w:p>
          <w:p w14:paraId="14A14FB7" w14:textId="77777777" w:rsidR="00573C18" w:rsidRPr="005C0F33" w:rsidRDefault="00573C18" w:rsidP="00905F2D">
            <w:pPr>
              <w:pStyle w:val="Textetiret1"/>
              <w:framePr w:hSpace="0" w:wrap="auto" w:vAnchor="margin" w:hAnchor="text" w:yAlign="inline"/>
            </w:pPr>
            <w:r w:rsidRPr="005C0F33">
              <w:t>-</w:t>
            </w:r>
            <w:r w:rsidRPr="005C0F33">
              <w:tab/>
              <w:t>Overleggen met de Producent, regisseur en/of omroeporganisaties;</w:t>
            </w:r>
          </w:p>
          <w:p w14:paraId="0B7BCFD0" w14:textId="77777777" w:rsidR="00573C18" w:rsidRPr="005C0F33" w:rsidRDefault="00573C18" w:rsidP="008A47EB">
            <w:pPr>
              <w:pStyle w:val="Textetiret1"/>
              <w:framePr w:hSpace="0" w:wrap="auto" w:vAnchor="margin" w:hAnchor="text" w:yAlign="inline"/>
              <w:jc w:val="both"/>
            </w:pPr>
            <w:r w:rsidRPr="005C0F33">
              <w:t>-</w:t>
            </w:r>
            <w:r w:rsidRPr="005C0F33">
              <w:tab/>
              <w:t>Aanpassen van het Scenario op basis van de feedback van de Producent en/of regisseur;</w:t>
            </w:r>
          </w:p>
          <w:p w14:paraId="27E0181C" w14:textId="77777777" w:rsidR="00573C18" w:rsidRPr="005C0F33" w:rsidRDefault="00573C18" w:rsidP="008A47EB">
            <w:pPr>
              <w:pStyle w:val="Textetiret1"/>
              <w:framePr w:hSpace="0" w:wrap="auto" w:vAnchor="margin" w:hAnchor="text" w:yAlign="inline"/>
              <w:jc w:val="both"/>
            </w:pPr>
            <w:r w:rsidRPr="005C0F33">
              <w:t>-</w:t>
            </w:r>
            <w:r w:rsidRPr="005C0F33">
              <w:tab/>
              <w:t>Aanpassen van het Scenario op basis van praktische of productionele beperkingen van de Productie;</w:t>
            </w:r>
          </w:p>
          <w:p w14:paraId="24A933C1" w14:textId="6F47D175" w:rsidR="00573C18" w:rsidRDefault="00573C18" w:rsidP="008A47EB">
            <w:pPr>
              <w:pStyle w:val="Textetiret1"/>
              <w:framePr w:hSpace="0" w:wrap="auto" w:vAnchor="margin" w:hAnchor="text" w:yAlign="inline"/>
              <w:jc w:val="both"/>
            </w:pPr>
            <w:r w:rsidRPr="005C0F33">
              <w:t>-</w:t>
            </w:r>
            <w:r w:rsidRPr="005C0F33">
              <w:tab/>
              <w:t>Deelnemen aan de promotie van het Werk, rekening houdend met de professionele en persoonlijke beschikbaarheden van de Auteur. Over de voorwaarden en modaliteiten waaronder de Auteur deze taak zal vervullen, zullen tussen de Auteur en de Producent afzonderlijke afspraken gemaakt worden. De deelname zal in ieder geval beperkt zijn tot</w:t>
            </w:r>
            <w:r w:rsidRPr="005C0F33">
              <w:rPr>
                <w:rStyle w:val="Voetnootmarkering"/>
                <w:color w:val="FF0000"/>
              </w:rPr>
              <w:footnoteReference w:id="5"/>
            </w:r>
            <w:r w:rsidRPr="005C0F33">
              <w:t xml:space="preserve"> </w:t>
            </w:r>
            <w:r w:rsidR="003D0576">
              <w:fldChar w:fldCharType="begin">
                <w:ffData>
                  <w:name w:val="Texte48"/>
                  <w:enabled/>
                  <w:calcOnExit w:val="0"/>
                  <w:textInput/>
                </w:ffData>
              </w:fldChar>
            </w:r>
            <w:bookmarkStart w:id="7" w:name="Texte48"/>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7"/>
            <w:r w:rsidR="008A47EB">
              <w:t>.</w:t>
            </w:r>
          </w:p>
          <w:p w14:paraId="6C5859DB" w14:textId="77777777" w:rsidR="003D0576" w:rsidRDefault="003D0576" w:rsidP="003D0576">
            <w:pPr>
              <w:pStyle w:val="Textetiret1"/>
              <w:framePr w:hSpace="0" w:wrap="auto" w:vAnchor="margin" w:hAnchor="text" w:yAlign="inline"/>
            </w:pPr>
          </w:p>
          <w:p w14:paraId="0A332BB0" w14:textId="77777777" w:rsidR="00573C18" w:rsidRPr="005C0F33" w:rsidRDefault="00573C18" w:rsidP="00905F2D">
            <w:pPr>
              <w:pStyle w:val="Texte11sabam"/>
              <w:framePr w:hSpace="0" w:wrap="auto" w:vAnchor="margin" w:hAnchor="text" w:yAlign="inline"/>
            </w:pPr>
            <w:r>
              <w:tab/>
            </w:r>
            <w:r w:rsidRPr="005C0F33">
              <w:t>( “de Diensten” genoemd).</w:t>
            </w:r>
          </w:p>
          <w:p w14:paraId="681FB7BB" w14:textId="77777777" w:rsidR="00573C18" w:rsidRPr="005C0F33" w:rsidRDefault="00573C18" w:rsidP="00905F2D">
            <w:pPr>
              <w:pStyle w:val="Texte11sabam"/>
              <w:framePr w:hSpace="0" w:wrap="auto" w:vAnchor="margin" w:hAnchor="text" w:yAlign="inline"/>
            </w:pPr>
          </w:p>
          <w:p w14:paraId="23D87500" w14:textId="0EDF07C0"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3.2.</w:t>
            </w:r>
            <w:r w:rsidRPr="005C0F33">
              <w:tab/>
              <w:t>De Diensten vermeld in artikel 3.1. van deze Overeenkomst zijn limitatief. De vergoeding bepaald in artikel 5.1. van deze Overeenkomst omvat derhalve geen vergoeding voor eventuele bijkomende diensten die de Producent van de Auteur wens</w:t>
            </w:r>
            <w:r w:rsidR="0002513E">
              <w:t>t</w:t>
            </w:r>
            <w:r w:rsidRPr="005C0F33">
              <w:t xml:space="preserve"> te bekomen. In dergelijk geval dienen de Partijen een bijkomende marktconforme vergoeding overeen te komen.</w:t>
            </w:r>
          </w:p>
          <w:p w14:paraId="420D4256" w14:textId="77777777" w:rsidR="00573C18" w:rsidRPr="005C0F33" w:rsidRDefault="00573C18" w:rsidP="008A47EB">
            <w:pPr>
              <w:pStyle w:val="Texte11sabam"/>
              <w:framePr w:hSpace="0" w:wrap="auto" w:vAnchor="margin" w:hAnchor="text" w:yAlign="inline"/>
              <w:jc w:val="both"/>
            </w:pPr>
          </w:p>
          <w:p w14:paraId="11B6C612"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3.3.</w:t>
            </w:r>
            <w:r w:rsidRPr="005C0F33">
              <w:tab/>
              <w:t>De Auteur zal bij de uitvoering van de Diensten steeds rekening houden met de instructies, richtlijnen en de kwaliteitseisen van de Producent.</w:t>
            </w:r>
          </w:p>
          <w:p w14:paraId="2BD95870" w14:textId="77777777" w:rsidR="00573C18" w:rsidRPr="005C0F33" w:rsidRDefault="00573C18" w:rsidP="008A47EB">
            <w:pPr>
              <w:pStyle w:val="Texte11sabam"/>
              <w:framePr w:hSpace="0" w:wrap="auto" w:vAnchor="margin" w:hAnchor="text" w:yAlign="inline"/>
              <w:jc w:val="both"/>
            </w:pPr>
          </w:p>
          <w:p w14:paraId="4C22877F"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3.4.</w:t>
            </w:r>
            <w:r w:rsidRPr="005C0F33">
              <w:tab/>
              <w:t>Partijen komen voor de overlegmomenten en de overhandiging van de synopsissen, treatments en/of dialogen en de verschillende versies van het Scenario onderling een planning overeen die wordt vastgesteld in Bijlage 2 van de Overeenkomst. De Auteur zal zich bij het leveren van de Diensten houden aan de onderling overeengekomen planning. Partijen aanvaarden dat de overeengekomen planning kan wijzigen in het geval de Productie dit vereist, bij overmacht of externe omstandigheden waardoor onvoorziene vertragingen kunnen optreden. In dergelijke gevallen zullen Partijen elkaar onmiddellijk schriftelijk op de hoogte stellen en in onderling overleg een aangepaste planning vastleggen.</w:t>
            </w:r>
          </w:p>
          <w:p w14:paraId="63B4DF90" w14:textId="77777777" w:rsidR="00573C18" w:rsidRPr="004F6A26" w:rsidRDefault="00573C18" w:rsidP="008A47EB">
            <w:pPr>
              <w:pStyle w:val="11Sabam"/>
              <w:framePr w:hSpace="0" w:wrap="auto" w:vAnchor="margin" w:hAnchor="text" w:yAlign="inline"/>
              <w:jc w:val="both"/>
            </w:pPr>
          </w:p>
          <w:p w14:paraId="6FBF68AD" w14:textId="17928B51" w:rsidR="00573C18" w:rsidRDefault="00573C18" w:rsidP="008A47EB">
            <w:pPr>
              <w:pStyle w:val="Texte11sabam"/>
              <w:framePr w:hSpace="0" w:wrap="auto" w:vAnchor="margin" w:hAnchor="text" w:yAlign="inline"/>
              <w:jc w:val="both"/>
            </w:pPr>
            <w:r w:rsidRPr="00FA3F21">
              <w:rPr>
                <w:rFonts w:ascii="WORK SANS MEDIUM ROMAN" w:hAnsi="WORK SANS MEDIUM ROMAN"/>
              </w:rPr>
              <w:t>3.5.</w:t>
            </w:r>
            <w:r w:rsidRPr="004F6A26">
              <w:tab/>
            </w:r>
            <w:r w:rsidRPr="005C0F33">
              <w:t>De Producent kan de eerste en definitieve versie van het Scenario om gegronde redenen weigeren. Hij deelt deze beslissing samen met de redenen hieromtrent schriftelijk mee binnen een termijn van</w:t>
            </w:r>
            <w:r w:rsidRPr="005C0F33">
              <w:rPr>
                <w:rStyle w:val="Voetnootmarkering"/>
                <w:color w:val="FF0000"/>
              </w:rPr>
              <w:footnoteReference w:id="6"/>
            </w:r>
            <w:r w:rsidRPr="005C0F33">
              <w:t xml:space="preserve"> </w:t>
            </w:r>
            <w:r w:rsidR="003D0576">
              <w:br/>
            </w:r>
            <w:r w:rsidR="003D0576">
              <w:fldChar w:fldCharType="begin">
                <w:ffData>
                  <w:name w:val="Texte45"/>
                  <w:enabled/>
                  <w:calcOnExit w:val="0"/>
                  <w:textInput/>
                </w:ffData>
              </w:fldChar>
            </w:r>
            <w:bookmarkStart w:id="8" w:name="Texte45"/>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8"/>
            <w:r w:rsidR="008A47EB">
              <w:t xml:space="preserve"> </w:t>
            </w:r>
            <w:r w:rsidRPr="005C0F33">
              <w:tab/>
              <w:t>na de overhandiging van het Scenario. In dergelijk geval zal de Auteur de betrokken versie van het Scenario herwerken rekening houdend met de instructies van de Producent, zonder daarvoor aanspraak te kunnen maken op een bijkomende vergoeding. De Auteur zal de herwerkte versie overhandigen binnen een termijn van</w:t>
            </w:r>
            <w:r w:rsidRPr="005C0F33">
              <w:rPr>
                <w:rStyle w:val="Voetnootmarkering"/>
                <w:color w:val="FF0000"/>
              </w:rPr>
              <w:footnoteReference w:id="7"/>
            </w:r>
            <w:r w:rsidR="003D0576">
              <w:t xml:space="preserve"> </w:t>
            </w:r>
            <w:r w:rsidR="003D0576">
              <w:fldChar w:fldCharType="begin">
                <w:ffData>
                  <w:name w:val="Texte46"/>
                  <w:enabled/>
                  <w:calcOnExit w:val="0"/>
                  <w:textInput/>
                </w:ffData>
              </w:fldChar>
            </w:r>
            <w:bookmarkStart w:id="9" w:name="Texte46"/>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9"/>
            <w:r w:rsidR="008A47EB">
              <w:t xml:space="preserve"> </w:t>
            </w:r>
            <w:r w:rsidRPr="005C0F33">
              <w:t>te rekenen vanaf de weigering van de Producent. In het geval van blijvende onenigheid over de inhoud en/of kwaliteit van het Scenario</w:t>
            </w:r>
            <w:r w:rsidRPr="007C1106">
              <w:rPr>
                <w:rStyle w:val="Voetnootmarkering"/>
                <w:color w:val="FF0000"/>
              </w:rPr>
              <w:footnoteReference w:id="8"/>
            </w:r>
            <w:r w:rsidRPr="005C0F33">
              <w:t xml:space="preserve"> </w:t>
            </w:r>
            <w:r w:rsidR="003D0576">
              <w:fldChar w:fldCharType="begin">
                <w:ffData>
                  <w:name w:val="Texte47"/>
                  <w:enabled/>
                  <w:calcOnExit w:val="0"/>
                  <w:textInput/>
                </w:ffData>
              </w:fldChar>
            </w:r>
            <w:bookmarkStart w:id="10" w:name="Texte47"/>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10"/>
            <w:r w:rsidR="008A47EB">
              <w:t>.</w:t>
            </w:r>
          </w:p>
          <w:p w14:paraId="4ACC9A03" w14:textId="77777777" w:rsidR="003D0576" w:rsidRDefault="003D0576" w:rsidP="008C740F">
            <w:pPr>
              <w:pStyle w:val="11Sabam"/>
              <w:framePr w:hSpace="0" w:wrap="auto" w:vAnchor="margin" w:hAnchor="text" w:yAlign="inline"/>
            </w:pPr>
          </w:p>
          <w:p w14:paraId="1565C10D" w14:textId="77777777" w:rsidR="00182F2A" w:rsidRDefault="00182F2A" w:rsidP="008C740F">
            <w:pPr>
              <w:pStyle w:val="11Sabam"/>
              <w:framePr w:hSpace="0" w:wrap="auto" w:vAnchor="margin" w:hAnchor="text" w:yAlign="inline"/>
            </w:pPr>
          </w:p>
          <w:p w14:paraId="62766A31" w14:textId="77777777" w:rsidR="00573C18" w:rsidRPr="00B30B22" w:rsidRDefault="00573C18" w:rsidP="00905F2D">
            <w:pPr>
              <w:pStyle w:val="T2sabam"/>
              <w:framePr w:hSpace="0" w:wrap="auto" w:vAnchor="margin" w:hAnchor="text" w:yAlign="inline"/>
            </w:pPr>
            <w:r w:rsidRPr="00B30B22">
              <w:t>Licentie</w:t>
            </w:r>
          </w:p>
          <w:p w14:paraId="73515497" w14:textId="77777777" w:rsidR="00AC187F" w:rsidRPr="00B30B22" w:rsidRDefault="00AC187F" w:rsidP="00905F2D">
            <w:pPr>
              <w:pStyle w:val="Voettekst"/>
              <w:tabs>
                <w:tab w:val="left" w:pos="180"/>
                <w:tab w:val="left" w:pos="709"/>
                <w:tab w:val="left" w:pos="851"/>
                <w:tab w:val="left" w:pos="1134"/>
              </w:tabs>
              <w:rPr>
                <w:rFonts w:ascii="WORK SANS REGULAR ROMAN" w:eastAsia="Calibri" w:hAnsi="WORK SANS REGULAR ROMAN" w:cs="Calibri"/>
                <w:sz w:val="18"/>
                <w:szCs w:val="18"/>
                <w:lang w:val="nl-BE"/>
              </w:rPr>
            </w:pPr>
          </w:p>
          <w:p w14:paraId="43807ACB" w14:textId="77777777" w:rsidR="00573C18" w:rsidRPr="000B3101" w:rsidRDefault="00573C18" w:rsidP="00905F2D">
            <w:pPr>
              <w:pStyle w:val="T3Sabam"/>
              <w:framePr w:hSpace="0" w:wrap="auto" w:vAnchor="margin" w:hAnchor="text" w:yAlign="inline"/>
            </w:pPr>
            <w:r w:rsidRPr="000B3101">
              <w:t>4.1.</w:t>
            </w:r>
            <w:r w:rsidRPr="000B3101">
              <w:tab/>
              <w:t>Audiovisuele exploitatierechten</w:t>
            </w:r>
          </w:p>
          <w:p w14:paraId="19805B57" w14:textId="77777777" w:rsidR="00AC187F" w:rsidRPr="00B30B22" w:rsidRDefault="00AC187F"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431A090C" w14:textId="77777777" w:rsidR="00573C18" w:rsidRPr="00B30B22" w:rsidRDefault="00573C18" w:rsidP="00832AB3">
            <w:pPr>
              <w:pStyle w:val="Texte11sabam"/>
              <w:framePr w:hSpace="0" w:wrap="auto" w:vAnchor="margin" w:hAnchor="text" w:yAlign="inline"/>
              <w:jc w:val="both"/>
            </w:pPr>
            <w:r>
              <w:tab/>
            </w:r>
            <w:r w:rsidRPr="00B30B22">
              <w:t>Onder voorbehoud van de correcte naleving van alle bepalingen van de Overeenkomst, waaronder de betaling door de Producent van de Vergoedingen zoals voorzien in artikel 5 van de Overeenkomst, verleent de Auteur een exclusieve Licentie aan de Producent betreffende zijn onderstaande audiovisuele exploitatierechten van toepassing op het Scenario, met het oog op de Productie en exploitatie van het Werk in zijn geheel, waarover hij op de Datum van Ondertekening beschikt en onderhevig aan de beperkingen zoals bepaald in artikel 4.3. van deze Overeenkomst.</w:t>
            </w:r>
          </w:p>
          <w:p w14:paraId="58D9F04B" w14:textId="77777777" w:rsidR="00573C18" w:rsidRDefault="00573C18"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13130319" w14:textId="77777777" w:rsidR="00AA6A99" w:rsidRPr="00B30B22" w:rsidRDefault="00AA6A99"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3BE44C68" w14:textId="77777777" w:rsidR="00573C18" w:rsidRPr="000B3101" w:rsidRDefault="00573C18" w:rsidP="00905F2D">
            <w:pPr>
              <w:pStyle w:val="111soulignesabam"/>
              <w:framePr w:hSpace="0" w:wrap="auto" w:vAnchor="margin" w:hAnchor="text" w:yAlign="inline"/>
            </w:pPr>
            <w:r w:rsidRPr="000B3101">
              <w:t>4.1.1.</w:t>
            </w:r>
            <w:r w:rsidRPr="000B3101">
              <w:tab/>
              <w:t>Het reproductierecht</w:t>
            </w:r>
          </w:p>
          <w:p w14:paraId="4053FF7B"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717CF962" w14:textId="77777777" w:rsidR="00573C18" w:rsidRPr="00B30B22" w:rsidRDefault="00573C18" w:rsidP="00905F2D">
            <w:pPr>
              <w:pStyle w:val="11Sabam"/>
              <w:framePr w:hSpace="0" w:wrap="auto" w:vAnchor="margin" w:hAnchor="text" w:yAlign="inline"/>
            </w:pPr>
            <w:r>
              <w:tab/>
            </w:r>
            <w:r w:rsidRPr="00B30B22">
              <w:t>Dit recht omvat:</w:t>
            </w:r>
          </w:p>
          <w:p w14:paraId="62780D6D"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32A7ECEF" w14:textId="77777777" w:rsidR="00573C18" w:rsidRDefault="00573C18" w:rsidP="00832AB3">
            <w:pPr>
              <w:pStyle w:val="Textetiret1"/>
              <w:framePr w:hSpace="0" w:wrap="auto" w:vAnchor="margin" w:hAnchor="text" w:yAlign="inline"/>
              <w:jc w:val="both"/>
            </w:pPr>
            <w:r w:rsidRPr="00B30B22">
              <w:t>-</w:t>
            </w:r>
            <w:r w:rsidRPr="00B30B22">
              <w:tab/>
              <w:t>Het recht het Werk te produceren, verfilmen en vast te leggen met gebruik van om het even welke audiovisuele technologie, met originele of gedoubleerde geluiden en/of stemmen, met titels en ondertitels in elke taal</w:t>
            </w:r>
            <w:r w:rsidRPr="00591767">
              <w:rPr>
                <w:rStyle w:val="Voetnootmarkering"/>
                <w:color w:val="FF0000"/>
              </w:rPr>
              <w:footnoteReference w:id="9"/>
            </w:r>
            <w:r w:rsidRPr="00B30B22">
              <w:t xml:space="preserve"> en met nasynchronisatie op om het even welke fysieke en/of digitale drager;</w:t>
            </w:r>
          </w:p>
          <w:p w14:paraId="6F395A99" w14:textId="77777777" w:rsidR="00573C18" w:rsidRPr="00B30B22" w:rsidRDefault="00573C18" w:rsidP="00832AB3">
            <w:pPr>
              <w:pStyle w:val="Textetiret1"/>
              <w:framePr w:hSpace="0" w:wrap="auto" w:vAnchor="margin" w:hAnchor="text" w:yAlign="inline"/>
              <w:jc w:val="both"/>
            </w:pPr>
          </w:p>
          <w:p w14:paraId="06558E41" w14:textId="77777777" w:rsidR="00573C18" w:rsidRPr="00B30B22" w:rsidRDefault="00573C18" w:rsidP="00832AB3">
            <w:pPr>
              <w:pStyle w:val="Textetiret1"/>
              <w:framePr w:hSpace="0" w:wrap="auto" w:vAnchor="margin" w:hAnchor="text" w:yAlign="inline"/>
              <w:jc w:val="both"/>
            </w:pPr>
            <w:r w:rsidRPr="00B30B22">
              <w:t>-</w:t>
            </w:r>
            <w:r w:rsidRPr="00B30B22">
              <w:tab/>
              <w:t>Het recht om van voormelde verfilmingen, vastleggingen en producties van het Werk door de Producent te bepalen aantal originelen en kopieën van het Werk te maken op om het even welke audiovisuele drager, ongeacht de formaten en/of afmetingen;</w:t>
            </w:r>
          </w:p>
          <w:p w14:paraId="1B3F1208" w14:textId="77777777" w:rsidR="00573C18" w:rsidRPr="00B30B22" w:rsidRDefault="00573C18" w:rsidP="00832AB3">
            <w:pPr>
              <w:pStyle w:val="Textetiret1"/>
              <w:framePr w:hSpace="0" w:wrap="auto" w:vAnchor="margin" w:hAnchor="text" w:yAlign="inline"/>
              <w:jc w:val="both"/>
            </w:pPr>
          </w:p>
          <w:p w14:paraId="5DA37C25" w14:textId="77777777" w:rsidR="00573C18" w:rsidRPr="00B30B22" w:rsidRDefault="00573C18" w:rsidP="00832AB3">
            <w:pPr>
              <w:pStyle w:val="Textetiret1"/>
              <w:framePr w:hSpace="0" w:wrap="auto" w:vAnchor="margin" w:hAnchor="text" w:yAlign="inline"/>
              <w:jc w:val="both"/>
            </w:pPr>
            <w:r w:rsidRPr="00B30B22">
              <w:t>-</w:t>
            </w:r>
            <w:r w:rsidRPr="00B30B22">
              <w:tab/>
              <w:t>Het recht de hogervermelde dragers in omloop te (laten) brengen met het oog op de in artikel 4.1.2. en 4.1.3. bepaalde exploitaties.</w:t>
            </w:r>
          </w:p>
          <w:p w14:paraId="63DE7CF8" w14:textId="77777777" w:rsidR="00573C18"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r w:rsidRPr="00B30B22">
              <w:rPr>
                <w:rFonts w:ascii="WORK SANS REGULAR ROMAN" w:eastAsia="Calibri" w:hAnsi="WORK SANS REGULAR ROMAN" w:cs="Calibri"/>
                <w:sz w:val="18"/>
                <w:szCs w:val="18"/>
                <w:lang w:val="nl-BE"/>
              </w:rPr>
              <w:t> </w:t>
            </w:r>
          </w:p>
          <w:p w14:paraId="5E3D7BA1" w14:textId="77777777" w:rsidR="00AA6A99" w:rsidRPr="00B30B22" w:rsidRDefault="00AA6A99"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696D14A7" w14:textId="77777777" w:rsidR="00573C18" w:rsidRPr="000B3101" w:rsidRDefault="00573C18" w:rsidP="00905F2D">
            <w:pPr>
              <w:pStyle w:val="111soulignesabam"/>
              <w:framePr w:hSpace="0" w:wrap="auto" w:vAnchor="margin" w:hAnchor="text" w:yAlign="inline"/>
            </w:pPr>
            <w:r w:rsidRPr="000B3101">
              <w:t>4.1.2.</w:t>
            </w:r>
            <w:r w:rsidRPr="000B3101">
              <w:tab/>
              <w:t>Het publiek mededelingsrecht</w:t>
            </w:r>
          </w:p>
          <w:p w14:paraId="18BE2D5A"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52DE91A3" w14:textId="77777777" w:rsidR="00573C18" w:rsidRPr="00B30B22" w:rsidRDefault="00573C18" w:rsidP="00905F2D">
            <w:pPr>
              <w:pStyle w:val="Texte111Sabam"/>
              <w:framePr w:hSpace="0" w:wrap="auto" w:vAnchor="margin" w:hAnchor="text" w:yAlign="inline"/>
            </w:pPr>
            <w:r>
              <w:tab/>
            </w:r>
            <w:r>
              <w:tab/>
            </w:r>
            <w:r w:rsidRPr="00B30B22">
              <w:t>Dit recht omvat:</w:t>
            </w:r>
          </w:p>
          <w:p w14:paraId="3F86000B" w14:textId="77777777" w:rsidR="00573C18" w:rsidRPr="00B30B22" w:rsidRDefault="00573C18" w:rsidP="00905F2D">
            <w:pPr>
              <w:pStyle w:val="Voettekst"/>
              <w:tabs>
                <w:tab w:val="left" w:pos="709"/>
                <w:tab w:val="left" w:pos="851"/>
                <w:tab w:val="left" w:pos="993"/>
                <w:tab w:val="left" w:pos="1134"/>
              </w:tabs>
              <w:spacing w:line="276" w:lineRule="auto"/>
              <w:ind w:left="720" w:hanging="720"/>
              <w:rPr>
                <w:rFonts w:ascii="WORK SANS REGULAR ROMAN" w:eastAsia="Calibri" w:hAnsi="WORK SANS REGULAR ROMAN" w:cs="Calibri"/>
                <w:sz w:val="18"/>
                <w:szCs w:val="18"/>
                <w:lang w:val="nl-BE"/>
              </w:rPr>
            </w:pPr>
          </w:p>
          <w:p w14:paraId="12BC7A12" w14:textId="63C30C3F" w:rsidR="00573C18" w:rsidRPr="00B30B22" w:rsidRDefault="00832AB3" w:rsidP="00832AB3">
            <w:pPr>
              <w:pStyle w:val="Textetiret1"/>
              <w:framePr w:hSpace="0" w:wrap="auto" w:vAnchor="margin" w:hAnchor="text" w:yAlign="inline"/>
              <w:jc w:val="both"/>
            </w:pPr>
            <w:r>
              <w:t xml:space="preserve">-   </w:t>
            </w:r>
            <w:r w:rsidR="00573C18" w:rsidRPr="00B30B22">
              <w:t xml:space="preserve">Het recht het Werk publiek te vertonen op om het even welke wijze in bioscoopzalen en/of enig </w:t>
            </w:r>
            <w:r w:rsidR="00573C18">
              <w:tab/>
            </w:r>
            <w:r w:rsidR="00573C18" w:rsidRPr="00B30B22">
              <w:t>andere</w:t>
            </w:r>
            <w:r>
              <w:t xml:space="preserve"> </w:t>
            </w:r>
            <w:r w:rsidR="00573C18" w:rsidRPr="00B30B22">
              <w:t>al dan niet betalende</w:t>
            </w:r>
            <w:r>
              <w:t xml:space="preserve"> </w:t>
            </w:r>
            <w:r w:rsidR="00573C18" w:rsidRPr="00B30B22">
              <w:t>en/of voor het publiek toegankelijke ruimte en dit ongeacht de gebruikte versie en taal;</w:t>
            </w:r>
          </w:p>
          <w:p w14:paraId="63A3B05F" w14:textId="77777777" w:rsidR="00573C18" w:rsidRPr="00B30B22" w:rsidRDefault="00573C18" w:rsidP="00832AB3">
            <w:pPr>
              <w:pStyle w:val="Textetiret1"/>
              <w:framePr w:hSpace="0" w:wrap="auto" w:vAnchor="margin" w:hAnchor="text" w:yAlign="inline"/>
              <w:jc w:val="both"/>
            </w:pPr>
          </w:p>
          <w:p w14:paraId="19B21052" w14:textId="3991714A" w:rsidR="00573C18" w:rsidRPr="007C1106" w:rsidRDefault="00832AB3" w:rsidP="00832AB3">
            <w:pPr>
              <w:pStyle w:val="Textetiret1"/>
              <w:framePr w:hSpace="0" w:wrap="auto" w:vAnchor="margin" w:hAnchor="text" w:yAlign="inline"/>
              <w:jc w:val="both"/>
            </w:pPr>
            <w:r>
              <w:t xml:space="preserve">-   </w:t>
            </w:r>
            <w:r w:rsidR="00573C18" w:rsidRPr="007C1106">
              <w:t>Het recht het Werk uit te zenden en dit ongeacht de gebruikte versie en taal:</w:t>
            </w:r>
          </w:p>
          <w:p w14:paraId="5F28CB2A" w14:textId="77777777" w:rsidR="00573C18" w:rsidRPr="00B30B22" w:rsidRDefault="00573C18" w:rsidP="00832AB3">
            <w:pPr>
              <w:pStyle w:val="Voettekst"/>
              <w:tabs>
                <w:tab w:val="left" w:pos="709"/>
              </w:tabs>
              <w:spacing w:line="276" w:lineRule="auto"/>
              <w:ind w:left="851" w:hanging="142"/>
              <w:jc w:val="both"/>
              <w:rPr>
                <w:rFonts w:ascii="WORK SANS REGULAR ROMAN" w:eastAsia="Calibri" w:hAnsi="WORK SANS REGULAR ROMAN" w:cs="Calibri"/>
                <w:sz w:val="18"/>
                <w:szCs w:val="18"/>
                <w:lang w:val="nl-BE"/>
              </w:rPr>
            </w:pPr>
          </w:p>
          <w:p w14:paraId="3B06FEFF" w14:textId="092AEE64" w:rsidR="00573C18" w:rsidRPr="007D1153" w:rsidRDefault="00573C18" w:rsidP="00832AB3">
            <w:pPr>
              <w:pStyle w:val="Textetiret2"/>
              <w:framePr w:hSpace="0" w:wrap="auto" w:vAnchor="margin" w:hAnchor="text" w:yAlign="inline"/>
              <w:jc w:val="both"/>
            </w:pPr>
            <w:r w:rsidRPr="007D1153">
              <w:t xml:space="preserve">- </w:t>
            </w:r>
            <w:r w:rsidR="00832AB3">
              <w:t xml:space="preserve">  </w:t>
            </w:r>
            <w:r w:rsidRPr="007D1153">
              <w:t xml:space="preserve">Lineaire uitzendingen, met inbegrip, doch niet beperkt tot, de uitzending via televisie, radio, internet, </w:t>
            </w:r>
            <w:r w:rsidRPr="007D1153">
              <w:tab/>
              <w:t>closed</w:t>
            </w:r>
            <w:r w:rsidR="00EC74FE">
              <w:t xml:space="preserve"> </w:t>
            </w:r>
            <w:r w:rsidRPr="007D1153">
              <w:t xml:space="preserve">circuit </w:t>
            </w:r>
            <w:r w:rsidR="00EC74FE">
              <w:t>e</w:t>
            </w:r>
            <w:r w:rsidRPr="007D1153">
              <w:t xml:space="preserve">n/of mobiele telefoon applicaties, ongeacht of de uitzending ongecodeerd dan wel </w:t>
            </w:r>
            <w:r w:rsidRPr="007D1153">
              <w:tab/>
              <w:t xml:space="preserve">gecodeerd is, ongeacht of de toegang/ontvangst van het </w:t>
            </w:r>
            <w:r w:rsidRPr="007D1153">
              <w:tab/>
              <w:t>publiek gratis (free-to-air) dan wel betalende is (via abonnement, betaaltelevisie,</w:t>
            </w:r>
            <w:r w:rsidR="00832AB3">
              <w:t xml:space="preserve"> </w:t>
            </w:r>
            <w:r w:rsidRPr="007D1153">
              <w:t xml:space="preserve">betaalradio en/of pay per channel) via analoge of digitale technieken, en via hertzgolven, </w:t>
            </w:r>
            <w:r w:rsidRPr="007D1153">
              <w:tab/>
              <w:t>ether, satelliet, draad, glasvezel, kabel, radiogolven, telefoonlijnen, mobiele netwerken en andere telecommunicatiesystemen;</w:t>
            </w:r>
          </w:p>
          <w:p w14:paraId="16715654" w14:textId="77777777" w:rsidR="00573C18" w:rsidRPr="00B30B22"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15099841" w14:textId="77777777" w:rsidR="00573C18" w:rsidRPr="00182F2A" w:rsidRDefault="00573C18" w:rsidP="00905F2D">
            <w:pPr>
              <w:pStyle w:val="Textetiret2"/>
              <w:framePr w:hSpace="0" w:wrap="auto" w:vAnchor="margin" w:hAnchor="text" w:yAlign="inline"/>
            </w:pPr>
            <w:r w:rsidRPr="00182F2A">
              <w:t>-</w:t>
            </w:r>
            <w:r w:rsidRPr="00182F2A">
              <w:tab/>
              <w:t>Niet-lineaire exploitaties (VOD - Video On Demand) waaronder:</w:t>
            </w:r>
          </w:p>
          <w:p w14:paraId="2C22B0E2" w14:textId="77777777" w:rsidR="00573C18" w:rsidRPr="00182F2A"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49E89B94" w14:textId="77777777" w:rsidR="00573C18" w:rsidRPr="00182F2A" w:rsidRDefault="00573C18" w:rsidP="00905F2D">
            <w:pPr>
              <w:pStyle w:val="Textebulletsabam0"/>
              <w:framePr w:hSpace="0" w:wrap="auto" w:vAnchor="margin" w:hAnchor="text" w:yAlign="inline"/>
            </w:pPr>
            <w:r w:rsidRPr="00182F2A">
              <w:t>•</w:t>
            </w:r>
            <w:r w:rsidRPr="00182F2A">
              <w:tab/>
              <w:t>SVOD (Subscription Video On Demand);</w:t>
            </w:r>
          </w:p>
          <w:p w14:paraId="7BA54F8F" w14:textId="77777777" w:rsidR="00573C18" w:rsidRPr="00182F2A" w:rsidRDefault="00573C18" w:rsidP="00905F2D">
            <w:pPr>
              <w:pStyle w:val="Textebulletsabam0"/>
              <w:framePr w:hSpace="0" w:wrap="auto" w:vAnchor="margin" w:hAnchor="text" w:yAlign="inline"/>
            </w:pPr>
            <w:r w:rsidRPr="00182F2A">
              <w:t>•</w:t>
            </w:r>
            <w:r w:rsidRPr="00182F2A">
              <w:tab/>
              <w:t>TVOD (Transactional Video On Demand);</w:t>
            </w:r>
          </w:p>
          <w:p w14:paraId="0FEA1624" w14:textId="77777777" w:rsidR="00573C18" w:rsidRPr="00182F2A" w:rsidRDefault="00573C18" w:rsidP="00905F2D">
            <w:pPr>
              <w:pStyle w:val="Textebulletsabam0"/>
              <w:framePr w:hSpace="0" w:wrap="auto" w:vAnchor="margin" w:hAnchor="text" w:yAlign="inline"/>
            </w:pPr>
            <w:r w:rsidRPr="00182F2A">
              <w:t>•</w:t>
            </w:r>
            <w:r w:rsidRPr="00182F2A">
              <w:tab/>
              <w:t>AVOD (Advertising-based Video On Demand);</w:t>
            </w:r>
          </w:p>
          <w:p w14:paraId="226019DA" w14:textId="77777777" w:rsidR="00573C18" w:rsidRPr="00B30B22" w:rsidRDefault="00573C18" w:rsidP="00905F2D">
            <w:pPr>
              <w:pStyle w:val="Textebulletsabam0"/>
              <w:framePr w:hSpace="0" w:wrap="auto" w:vAnchor="margin" w:hAnchor="text" w:yAlign="inline"/>
              <w:rPr>
                <w:lang w:val="en-US"/>
              </w:rPr>
            </w:pPr>
            <w:r w:rsidRPr="00FA3F21">
              <w:rPr>
                <w:lang w:val="en-US"/>
              </w:rPr>
              <w:t>•</w:t>
            </w:r>
            <w:r w:rsidRPr="00B30B22">
              <w:rPr>
                <w:lang w:val="en-US"/>
              </w:rPr>
              <w:tab/>
              <w:t>FVOD (Free Video On Demand);</w:t>
            </w:r>
          </w:p>
          <w:p w14:paraId="5BCC9191" w14:textId="77777777" w:rsidR="00573C18" w:rsidRDefault="00573C18" w:rsidP="00905F2D">
            <w:pPr>
              <w:pStyle w:val="Textebulletsabam0"/>
              <w:framePr w:hSpace="0" w:wrap="auto" w:vAnchor="margin" w:hAnchor="text" w:yAlign="inline"/>
              <w:rPr>
                <w:lang w:val="en-US"/>
              </w:rPr>
            </w:pPr>
            <w:r w:rsidRPr="00FA3F21">
              <w:rPr>
                <w:lang w:val="en-US"/>
              </w:rPr>
              <w:t>•</w:t>
            </w:r>
            <w:r w:rsidRPr="00B30B22">
              <w:rPr>
                <w:lang w:val="en-US"/>
              </w:rPr>
              <w:tab/>
              <w:t>NVOD (Near Video On Demand);</w:t>
            </w:r>
          </w:p>
          <w:p w14:paraId="51F94B8E" w14:textId="5D121D46" w:rsidR="00573C18" w:rsidRPr="00B30B22" w:rsidRDefault="00573C18" w:rsidP="00AC187F">
            <w:pPr>
              <w:pStyle w:val="Voettekst"/>
              <w:tabs>
                <w:tab w:val="clear" w:pos="4536"/>
                <w:tab w:val="clear" w:pos="9072"/>
                <w:tab w:val="left" w:pos="2342"/>
              </w:tabs>
              <w:spacing w:line="276" w:lineRule="auto"/>
              <w:rPr>
                <w:rFonts w:ascii="WORK SANS REGULAR ROMAN" w:eastAsia="Calibri" w:hAnsi="WORK SANS REGULAR ROMAN" w:cs="Calibri"/>
                <w:sz w:val="18"/>
                <w:szCs w:val="18"/>
                <w:lang w:val="en-US"/>
              </w:rPr>
            </w:pPr>
          </w:p>
          <w:p w14:paraId="63D4654B" w14:textId="243C54E4" w:rsidR="00573C18" w:rsidRPr="00B30B22" w:rsidRDefault="00573C18" w:rsidP="00905F2D">
            <w:pPr>
              <w:pStyle w:val="Textetiret2"/>
              <w:framePr w:hSpace="0" w:wrap="auto" w:vAnchor="margin" w:hAnchor="text" w:yAlign="inline"/>
            </w:pPr>
            <w:r w:rsidRPr="00B30B22">
              <w:t>-</w:t>
            </w:r>
            <w:r w:rsidRPr="00B30B22">
              <w:tab/>
              <w:t xml:space="preserve">Online verspreiding, inclusief maar niet beperkt tot simultane levering via streaming, </w:t>
            </w:r>
            <w:r>
              <w:tab/>
            </w:r>
            <w:r w:rsidRPr="00B30B22">
              <w:t>webcasting en andere vormen van online distributie via internet (zoals breedband, ADSL, VDSL, 5G, enz</w:t>
            </w:r>
            <w:r w:rsidR="00832AB3">
              <w:t>.)</w:t>
            </w:r>
            <w:r w:rsidRPr="00B30B22">
              <w:t>;</w:t>
            </w:r>
          </w:p>
          <w:p w14:paraId="663EDEDC" w14:textId="77777777" w:rsidR="00573C18" w:rsidRPr="00B30B22" w:rsidRDefault="00573C18" w:rsidP="00905F2D">
            <w:pPr>
              <w:pStyle w:val="Textetiret2"/>
              <w:framePr w:hSpace="0" w:wrap="auto" w:vAnchor="margin" w:hAnchor="text" w:yAlign="inline"/>
            </w:pPr>
          </w:p>
          <w:p w14:paraId="14F89E5A" w14:textId="19315DBE" w:rsidR="00573C18" w:rsidRPr="00B30B22" w:rsidRDefault="00573C18" w:rsidP="00905F2D">
            <w:pPr>
              <w:pStyle w:val="Textetiret2"/>
              <w:framePr w:hSpace="0" w:wrap="auto" w:vAnchor="margin" w:hAnchor="text" w:yAlign="inline"/>
            </w:pPr>
            <w:r w:rsidRPr="00B30B22">
              <w:t>-</w:t>
            </w:r>
            <w:r>
              <w:t xml:space="preserve"> </w:t>
            </w:r>
            <w:r w:rsidR="00832AB3">
              <w:t xml:space="preserve">  </w:t>
            </w:r>
            <w:r w:rsidRPr="00B30B22">
              <w:t xml:space="preserve">Het recht om het Werk via kabeldistributie, directe injectie en/of satelliet gelijktijdig, </w:t>
            </w:r>
            <w:r>
              <w:tab/>
            </w:r>
            <w:r w:rsidRPr="00B30B22">
              <w:t>ongewijzigd en integraal door te geven.</w:t>
            </w:r>
          </w:p>
          <w:p w14:paraId="20DFA2E9" w14:textId="77777777" w:rsidR="00573C18" w:rsidRDefault="00573C18"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1E67DAC2" w14:textId="77777777" w:rsidR="00AA6A99" w:rsidRPr="00B30B22" w:rsidRDefault="00AA6A99"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3E7991AC" w14:textId="77777777" w:rsidR="00573C18" w:rsidRPr="00DE7CCD" w:rsidRDefault="00573C18" w:rsidP="00905F2D">
            <w:pPr>
              <w:pStyle w:val="111soulignesabam"/>
              <w:framePr w:hSpace="0" w:wrap="auto" w:vAnchor="margin" w:hAnchor="text" w:yAlign="inline"/>
            </w:pPr>
            <w:r w:rsidRPr="00DE7CCD">
              <w:t>4.1.3.</w:t>
            </w:r>
            <w:r w:rsidRPr="00DE7CCD">
              <w:tab/>
              <w:t>Rechten betreffende het secundair gebruik</w:t>
            </w:r>
          </w:p>
          <w:p w14:paraId="58D642D5" w14:textId="77777777" w:rsidR="00573C18" w:rsidRPr="00015306" w:rsidRDefault="00573C18" w:rsidP="00905F2D">
            <w:pPr>
              <w:pStyle w:val="Voettekst"/>
              <w:tabs>
                <w:tab w:val="left" w:pos="720"/>
                <w:tab w:val="left" w:pos="993"/>
                <w:tab w:val="left" w:pos="1985"/>
              </w:tabs>
              <w:spacing w:line="276" w:lineRule="auto"/>
              <w:ind w:left="709" w:hanging="709"/>
              <w:rPr>
                <w:rFonts w:ascii="WORK SANS REGULAR ROMAN" w:eastAsia="Calibri" w:hAnsi="WORK SANS REGULAR ROMAN" w:cs="Calibri"/>
                <w:sz w:val="18"/>
                <w:szCs w:val="18"/>
                <w:lang w:val="nl-BE"/>
              </w:rPr>
            </w:pPr>
          </w:p>
          <w:p w14:paraId="2ECECCEE" w14:textId="77777777" w:rsidR="00573C18" w:rsidRPr="00015306" w:rsidRDefault="00573C18" w:rsidP="00905F2D">
            <w:pPr>
              <w:pStyle w:val="Textetiret1"/>
              <w:framePr w:hSpace="0" w:wrap="auto" w:vAnchor="margin" w:hAnchor="text" w:yAlign="inline"/>
            </w:pPr>
            <w:r w:rsidRPr="00015306">
              <w:t>Deze rechten omvatten:</w:t>
            </w:r>
          </w:p>
          <w:p w14:paraId="4E98A159" w14:textId="77777777" w:rsidR="00573C18" w:rsidRPr="00015306" w:rsidRDefault="00573C18" w:rsidP="00905F2D">
            <w:pPr>
              <w:pStyle w:val="Voettekst"/>
              <w:tabs>
                <w:tab w:val="left" w:pos="709"/>
                <w:tab w:val="left" w:pos="993"/>
                <w:tab w:val="left" w:pos="1985"/>
              </w:tabs>
              <w:spacing w:line="276" w:lineRule="auto"/>
              <w:ind w:left="709" w:hanging="709"/>
              <w:rPr>
                <w:rFonts w:ascii="WORK SANS REGULAR ROMAN" w:eastAsia="Calibri" w:hAnsi="WORK SANS REGULAR ROMAN" w:cs="Calibri"/>
                <w:sz w:val="18"/>
                <w:szCs w:val="18"/>
                <w:lang w:val="nl-BE"/>
              </w:rPr>
            </w:pPr>
          </w:p>
          <w:p w14:paraId="5072B9D5" w14:textId="77777777" w:rsidR="00573C18" w:rsidRPr="00015306" w:rsidRDefault="00573C18" w:rsidP="00AA6A99">
            <w:pPr>
              <w:pStyle w:val="Textetiret1"/>
              <w:framePr w:hSpace="0" w:wrap="auto" w:vAnchor="margin" w:hAnchor="text" w:yAlign="inline"/>
              <w:jc w:val="both"/>
            </w:pPr>
            <w:r w:rsidRPr="00015306">
              <w:t>-</w:t>
            </w:r>
            <w:r w:rsidRPr="00015306">
              <w:tab/>
              <w:t xml:space="preserve">Het recht om het Werk ongeacht de gebruikte versie en taal en ongeacht de middelen en/of </w:t>
            </w:r>
            <w:r>
              <w:tab/>
            </w:r>
            <w:r w:rsidRPr="00015306">
              <w:t xml:space="preserve">procedés die daartoe worden aangewend te exploiteren op fysieke en digitale dragers, bestemd voor de verkoop, </w:t>
            </w:r>
            <w:r>
              <w:tab/>
            </w:r>
            <w:r w:rsidRPr="00015306">
              <w:t>distributie, verhuur of openbare uitlening en dit ongeacht de gebruikte dragers;</w:t>
            </w:r>
          </w:p>
          <w:p w14:paraId="5C500CCC" w14:textId="77777777" w:rsidR="00573C18" w:rsidRPr="00015306" w:rsidRDefault="00573C18" w:rsidP="00AA6A99">
            <w:pPr>
              <w:pStyle w:val="Textetiret1"/>
              <w:framePr w:hSpace="0" w:wrap="auto" w:vAnchor="margin" w:hAnchor="text" w:yAlign="inline"/>
              <w:jc w:val="both"/>
            </w:pPr>
          </w:p>
          <w:p w14:paraId="0607E7F2" w14:textId="77777777" w:rsidR="00573C18" w:rsidRPr="00015306" w:rsidRDefault="00573C18" w:rsidP="00AA6A99">
            <w:pPr>
              <w:pStyle w:val="Textetiret1"/>
              <w:framePr w:hSpace="0" w:wrap="auto" w:vAnchor="margin" w:hAnchor="text" w:yAlign="inline"/>
              <w:jc w:val="both"/>
            </w:pPr>
            <w:r w:rsidRPr="00015306">
              <w:t>-</w:t>
            </w:r>
            <w:r w:rsidRPr="00015306">
              <w:tab/>
              <w:t>Het recht met het Werk deel te nemen aan beurzen, markten, festivals en wedstrijden;</w:t>
            </w:r>
          </w:p>
          <w:p w14:paraId="7859EFB9" w14:textId="77777777" w:rsidR="00573C18" w:rsidRPr="00015306" w:rsidRDefault="00573C18" w:rsidP="00AA6A99">
            <w:pPr>
              <w:pStyle w:val="Textetiret1"/>
              <w:framePr w:hSpace="0" w:wrap="auto" w:vAnchor="margin" w:hAnchor="text" w:yAlign="inline"/>
              <w:jc w:val="both"/>
            </w:pPr>
          </w:p>
          <w:p w14:paraId="2D4E90FB" w14:textId="77777777" w:rsidR="00573C18" w:rsidRDefault="00573C18" w:rsidP="00AA6A99">
            <w:pPr>
              <w:pStyle w:val="Textetiret1"/>
              <w:framePr w:hSpace="0" w:wrap="auto" w:vAnchor="margin" w:hAnchor="text" w:yAlign="inline"/>
              <w:jc w:val="both"/>
            </w:pPr>
            <w:r w:rsidRPr="00015306">
              <w:t>-</w:t>
            </w:r>
            <w:r w:rsidRPr="00015306">
              <w:tab/>
              <w:t>Het recht om het Werk en/of enig onderdeel ervan te reproduceren en/of aan het publiek mee te delen met het oog op promotie en/of publiciteit van het Werk.</w:t>
            </w:r>
          </w:p>
          <w:p w14:paraId="2188007C" w14:textId="77777777" w:rsidR="00AA6A99" w:rsidRDefault="00AA6A99" w:rsidP="00AA6A99">
            <w:pPr>
              <w:pStyle w:val="Textetiret1"/>
              <w:framePr w:hSpace="0" w:wrap="auto" w:vAnchor="margin" w:hAnchor="text" w:yAlign="inline"/>
              <w:jc w:val="both"/>
            </w:pPr>
          </w:p>
          <w:p w14:paraId="5920A9E1" w14:textId="77777777" w:rsidR="00AA6A99" w:rsidRPr="00015306" w:rsidRDefault="00AA6A99" w:rsidP="00AA6A99">
            <w:pPr>
              <w:pStyle w:val="Textetiret1"/>
              <w:framePr w:hSpace="0" w:wrap="auto" w:vAnchor="margin" w:hAnchor="text" w:yAlign="inline"/>
              <w:jc w:val="both"/>
            </w:pPr>
          </w:p>
          <w:p w14:paraId="06221E06" w14:textId="77777777" w:rsidR="00573C18" w:rsidRDefault="00573C18" w:rsidP="00905F2D">
            <w:pPr>
              <w:pStyle w:val="T3Sabam"/>
              <w:framePr w:hSpace="0" w:wrap="auto" w:vAnchor="margin" w:hAnchor="text" w:yAlign="inline"/>
            </w:pPr>
            <w:r w:rsidRPr="00076DB7">
              <w:t>4.2.</w:t>
            </w:r>
            <w:r w:rsidRPr="00076DB7">
              <w:tab/>
              <w:t>Duur en territoriale reikwijdte van de licentie</w:t>
            </w:r>
          </w:p>
          <w:p w14:paraId="56EFDF6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4B5941D0" w14:textId="55221140" w:rsidR="00573C18" w:rsidRPr="00DE7CCD" w:rsidRDefault="00573C18" w:rsidP="00905F2D">
            <w:pPr>
              <w:pStyle w:val="111soulignesabam"/>
              <w:framePr w:hSpace="0" w:wrap="auto" w:vAnchor="margin" w:hAnchor="text" w:yAlign="inline"/>
              <w:rPr>
                <w:u w:val="none"/>
              </w:rPr>
            </w:pPr>
            <w:r w:rsidRPr="00DE7CCD">
              <w:t>4.2.1.</w:t>
            </w:r>
            <w:r w:rsidRPr="00DE7CCD">
              <w:rPr>
                <w:u w:val="none"/>
              </w:rPr>
              <w:tab/>
              <w:t>De Licentie geldt voor een periode van</w:t>
            </w:r>
            <w:r w:rsidRPr="00DE7CCD">
              <w:rPr>
                <w:rStyle w:val="Voetnootmarkering"/>
                <w:color w:val="FF0000"/>
                <w:u w:val="none"/>
              </w:rPr>
              <w:footnoteReference w:id="10"/>
            </w:r>
            <w:r w:rsidRPr="00DE7CCD">
              <w:rPr>
                <w:u w:val="none"/>
              </w:rPr>
              <w:t xml:space="preserve"> </w:t>
            </w:r>
            <w:r w:rsidRPr="00DE7CCD">
              <w:rPr>
                <w:u w:val="none"/>
              </w:rPr>
              <w:fldChar w:fldCharType="begin">
                <w:ffData>
                  <w:name w:val="Texte1"/>
                  <w:enabled/>
                  <w:calcOnExit w:val="0"/>
                  <w:textInput>
                    <w:format w:val="Kleine letters"/>
                  </w:textInput>
                </w:ffData>
              </w:fldChar>
            </w:r>
            <w:bookmarkStart w:id="11" w:name="Texte1"/>
            <w:r w:rsidRPr="00DE7CCD">
              <w:rPr>
                <w:u w:val="none"/>
              </w:rPr>
              <w:instrText xml:space="preserve"> FORMTEXT </w:instrText>
            </w:r>
            <w:r w:rsidRPr="00DE7CCD">
              <w:rPr>
                <w:u w:val="none"/>
              </w:rPr>
            </w:r>
            <w:r w:rsidRPr="00DE7CCD">
              <w:rPr>
                <w:u w:val="none"/>
              </w:rPr>
              <w:fldChar w:fldCharType="separate"/>
            </w:r>
            <w:r w:rsidRPr="00DE7CCD">
              <w:rPr>
                <w:noProof/>
                <w:u w:val="none"/>
              </w:rPr>
              <w:t> </w:t>
            </w:r>
            <w:r w:rsidRPr="00DE7CCD">
              <w:rPr>
                <w:noProof/>
                <w:u w:val="none"/>
              </w:rPr>
              <w:t> </w:t>
            </w:r>
            <w:r w:rsidRPr="00DE7CCD">
              <w:rPr>
                <w:noProof/>
                <w:u w:val="none"/>
              </w:rPr>
              <w:t> </w:t>
            </w:r>
            <w:r w:rsidRPr="00DE7CCD">
              <w:rPr>
                <w:noProof/>
                <w:u w:val="none"/>
              </w:rPr>
              <w:t> </w:t>
            </w:r>
            <w:r w:rsidRPr="00DE7CCD">
              <w:rPr>
                <w:u w:val="none"/>
              </w:rPr>
              <w:fldChar w:fldCharType="end"/>
            </w:r>
            <w:bookmarkEnd w:id="11"/>
            <w:r w:rsidRPr="00DE7CCD">
              <w:rPr>
                <w:u w:val="none"/>
              </w:rPr>
              <w:t xml:space="preserve"> jaar, te rekenen vanaf de Datum van Ondertekening en voor de volgende territoria</w:t>
            </w:r>
            <w:r w:rsidRPr="00DE7CCD">
              <w:rPr>
                <w:rStyle w:val="Voetnootmarkering"/>
                <w:color w:val="FF0000"/>
                <w:u w:val="none"/>
              </w:rPr>
              <w:footnoteReference w:id="11"/>
            </w:r>
            <w:r w:rsidRPr="00DE7CCD">
              <w:rPr>
                <w:u w:val="none"/>
              </w:rPr>
              <w:t xml:space="preserve">: </w:t>
            </w:r>
            <w:r w:rsidR="003D0576">
              <w:rPr>
                <w:u w:val="none"/>
              </w:rPr>
              <w:fldChar w:fldCharType="begin">
                <w:ffData>
                  <w:name w:val="Texte49"/>
                  <w:enabled/>
                  <w:calcOnExit w:val="0"/>
                  <w:textInput/>
                </w:ffData>
              </w:fldChar>
            </w:r>
            <w:bookmarkStart w:id="12" w:name="Texte49"/>
            <w:r w:rsidR="003D0576">
              <w:rPr>
                <w:u w:val="none"/>
              </w:rPr>
              <w:instrText xml:space="preserve"> FORMTEXT </w:instrText>
            </w:r>
            <w:r w:rsidR="003D0576">
              <w:rPr>
                <w:u w:val="none"/>
              </w:rPr>
            </w:r>
            <w:r w:rsidR="003D0576">
              <w:rPr>
                <w:u w:val="none"/>
              </w:rPr>
              <w:fldChar w:fldCharType="separate"/>
            </w:r>
            <w:r w:rsidR="003D0576">
              <w:rPr>
                <w:noProof/>
                <w:u w:val="none"/>
              </w:rPr>
              <w:t> </w:t>
            </w:r>
            <w:r w:rsidR="003D0576">
              <w:rPr>
                <w:noProof/>
                <w:u w:val="none"/>
              </w:rPr>
              <w:t> </w:t>
            </w:r>
            <w:r w:rsidR="003D0576">
              <w:rPr>
                <w:noProof/>
                <w:u w:val="none"/>
              </w:rPr>
              <w:t> </w:t>
            </w:r>
            <w:r w:rsidR="003D0576">
              <w:rPr>
                <w:noProof/>
                <w:u w:val="none"/>
              </w:rPr>
              <w:t> </w:t>
            </w:r>
            <w:r w:rsidR="003D0576">
              <w:rPr>
                <w:noProof/>
                <w:u w:val="none"/>
              </w:rPr>
              <w:t> </w:t>
            </w:r>
            <w:r w:rsidR="003D0576">
              <w:rPr>
                <w:u w:val="none"/>
              </w:rPr>
              <w:fldChar w:fldCharType="end"/>
            </w:r>
            <w:bookmarkEnd w:id="12"/>
            <w:r w:rsidR="00AA6A99">
              <w:rPr>
                <w:u w:val="none"/>
              </w:rPr>
              <w:t>.</w:t>
            </w:r>
            <w:r w:rsidR="00951918">
              <w:rPr>
                <w:u w:val="none"/>
              </w:rPr>
              <w:t xml:space="preserve"> </w:t>
            </w:r>
          </w:p>
          <w:p w14:paraId="7CE037D9" w14:textId="77777777" w:rsidR="00573C18" w:rsidRPr="00015306" w:rsidRDefault="00573C18" w:rsidP="00905F2D">
            <w:pPr>
              <w:pStyle w:val="Texte111Sabam"/>
              <w:framePr w:hSpace="0" w:wrap="auto" w:vAnchor="margin" w:hAnchor="text" w:yAlign="inline"/>
            </w:pPr>
          </w:p>
          <w:p w14:paraId="40CB826F" w14:textId="2B474604" w:rsidR="00573C18" w:rsidRPr="00DE7CCD" w:rsidRDefault="00573C18" w:rsidP="00AA6A99">
            <w:pPr>
              <w:pStyle w:val="T4Sabam"/>
              <w:framePr w:hSpace="0" w:wrap="auto" w:vAnchor="margin" w:hAnchor="text" w:yAlign="inline"/>
              <w:jc w:val="both"/>
              <w:rPr>
                <w:u w:val="none"/>
              </w:rPr>
            </w:pPr>
            <w:r w:rsidRPr="00DE7CCD">
              <w:t>4.2.2.</w:t>
            </w:r>
            <w:r w:rsidRPr="00DE7CCD">
              <w:rPr>
                <w:u w:val="none"/>
              </w:rPr>
              <w:tab/>
              <w:t>Indien het Werk echter niet gerealiseerd, in omloop gebracht en/of geëxploiteerd is binnen een termijn van</w:t>
            </w:r>
            <w:r w:rsidRPr="00DE7CCD">
              <w:rPr>
                <w:rStyle w:val="Voetnootmarkering"/>
                <w:color w:val="FF0000"/>
                <w:u w:val="none"/>
              </w:rPr>
              <w:footnoteReference w:id="12"/>
            </w:r>
            <w:r w:rsidRPr="00DE7CCD">
              <w:rPr>
                <w:u w:val="none"/>
              </w:rPr>
              <w:t xml:space="preserve"> </w:t>
            </w:r>
            <w:r w:rsidRPr="00DE7CCD">
              <w:rPr>
                <w:u w:val="none"/>
              </w:rPr>
              <w:fldChar w:fldCharType="begin">
                <w:ffData>
                  <w:name w:val="Texte2"/>
                  <w:enabled/>
                  <w:calcOnExit w:val="0"/>
                  <w:textInput/>
                </w:ffData>
              </w:fldChar>
            </w:r>
            <w:bookmarkStart w:id="13" w:name="Texte2"/>
            <w:r w:rsidRPr="00DE7CCD">
              <w:rPr>
                <w:u w:val="none"/>
              </w:rPr>
              <w:instrText xml:space="preserve"> FORMTEXT </w:instrText>
            </w:r>
            <w:r w:rsidRPr="00DE7CCD">
              <w:rPr>
                <w:u w:val="none"/>
              </w:rPr>
            </w:r>
            <w:r w:rsidRPr="00DE7CCD">
              <w:rPr>
                <w:u w:val="none"/>
              </w:rPr>
              <w:fldChar w:fldCharType="separate"/>
            </w:r>
            <w:r w:rsidRPr="00DE7CCD">
              <w:rPr>
                <w:u w:val="none"/>
              </w:rPr>
              <w:t> </w:t>
            </w:r>
            <w:r w:rsidRPr="00DE7CCD">
              <w:rPr>
                <w:u w:val="none"/>
              </w:rPr>
              <w:t> </w:t>
            </w:r>
            <w:r w:rsidRPr="00DE7CCD">
              <w:rPr>
                <w:u w:val="none"/>
              </w:rPr>
              <w:t> </w:t>
            </w:r>
            <w:r w:rsidRPr="00DE7CCD">
              <w:rPr>
                <w:u w:val="none"/>
              </w:rPr>
              <w:t> </w:t>
            </w:r>
            <w:r w:rsidRPr="00DE7CCD">
              <w:rPr>
                <w:u w:val="none"/>
              </w:rPr>
              <w:t> </w:t>
            </w:r>
            <w:r w:rsidRPr="00DE7CCD">
              <w:rPr>
                <w:u w:val="none"/>
              </w:rPr>
              <w:fldChar w:fldCharType="end"/>
            </w:r>
            <w:bookmarkEnd w:id="13"/>
            <w:r w:rsidRPr="00DE7CCD">
              <w:rPr>
                <w:u w:val="none"/>
              </w:rPr>
              <w:t xml:space="preserve"> maanden na de Datum van Ondertekening, heeft de Auteur het recht om, na een ingebrekestelling per aangetekende zending met ontvangstbewijs, de Overeenkomst onmiddellijk en van rechtswege te ontbinden indien de Producent binnen een termijn van 30 dagen geen gevolg heeft gegeven aan deze ingebrekestelling.</w:t>
            </w:r>
          </w:p>
          <w:p w14:paraId="5A57A6E0" w14:textId="77777777" w:rsidR="00573C18" w:rsidRPr="00DE7CCD" w:rsidRDefault="00573C18" w:rsidP="00AA6A99">
            <w:pPr>
              <w:pStyle w:val="Texte111Sabam"/>
              <w:framePr w:hSpace="0" w:wrap="auto" w:vAnchor="margin" w:hAnchor="text" w:yAlign="inline"/>
              <w:jc w:val="both"/>
            </w:pPr>
          </w:p>
          <w:p w14:paraId="6FA9D54F" w14:textId="77777777" w:rsidR="00573C18" w:rsidRDefault="00573C18" w:rsidP="00AA6A99">
            <w:pPr>
              <w:pStyle w:val="Texte111Sabam"/>
              <w:framePr w:hSpace="0" w:wrap="auto" w:vAnchor="margin" w:hAnchor="text" w:yAlign="inline"/>
              <w:jc w:val="both"/>
            </w:pPr>
            <w:r w:rsidRPr="00DE7CCD">
              <w:tab/>
            </w:r>
            <w:r w:rsidRPr="00DE7CCD">
              <w:tab/>
              <w:t>De ontbinding van de Overeenkomst houdt eveneens de beëindiging van de Licentie in, zodat de Auteur opnieuw de volledige beschikking krijgt over zijn in Licentie gegeven rechten. De Producent is vanaf dat moment niet langer gerechtigd om het Werk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5C1C53F9" w14:textId="77777777" w:rsidR="00D73A9F" w:rsidRDefault="00D73A9F" w:rsidP="00905F2D">
            <w:pPr>
              <w:pStyle w:val="Texte111Sabam"/>
              <w:framePr w:hSpace="0" w:wrap="auto" w:vAnchor="margin" w:hAnchor="text" w:yAlign="inline"/>
            </w:pPr>
          </w:p>
          <w:p w14:paraId="1B41D20C" w14:textId="77777777" w:rsidR="00D73A9F" w:rsidRPr="00DE7CCD" w:rsidRDefault="00D73A9F" w:rsidP="00905F2D">
            <w:pPr>
              <w:pStyle w:val="Texte111Sabam"/>
              <w:framePr w:hSpace="0" w:wrap="auto" w:vAnchor="margin" w:hAnchor="text" w:yAlign="inline"/>
            </w:pPr>
          </w:p>
          <w:p w14:paraId="597C1FE8" w14:textId="77777777" w:rsidR="00573C18" w:rsidRPr="00DE7CCD" w:rsidRDefault="00573C18" w:rsidP="00905F2D">
            <w:pPr>
              <w:pStyle w:val="T3Sabam"/>
              <w:framePr w:hSpace="0" w:wrap="auto" w:vAnchor="margin" w:hAnchor="text" w:yAlign="inline"/>
            </w:pPr>
            <w:r w:rsidRPr="00DE7CCD">
              <w:t>4.3.</w:t>
            </w:r>
            <w:r w:rsidRPr="00DE7CCD">
              <w:tab/>
              <w:t>Beperkingen aan de licentie</w:t>
            </w:r>
          </w:p>
          <w:p w14:paraId="1457065B"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699B9FBB" w14:textId="77777777" w:rsidR="00573C18" w:rsidRPr="00DE7CCD" w:rsidRDefault="00573C18" w:rsidP="00905F2D">
            <w:pPr>
              <w:pStyle w:val="T4Sabam"/>
              <w:framePr w:hSpace="0" w:wrap="auto" w:vAnchor="margin" w:hAnchor="text" w:yAlign="inline"/>
            </w:pPr>
            <w:r w:rsidRPr="00DE7CCD">
              <w:t>4.3.1.</w:t>
            </w:r>
            <w:r w:rsidRPr="00DE7CCD">
              <w:tab/>
              <w:t>Voorbehouden exploitatierechten</w:t>
            </w:r>
          </w:p>
          <w:p w14:paraId="124BBE8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7ED7E7BF" w14:textId="77777777" w:rsidR="00573C18" w:rsidRPr="00015306" w:rsidRDefault="00573C18" w:rsidP="00AA6A99">
            <w:pPr>
              <w:pStyle w:val="Textetiret1"/>
              <w:framePr w:hSpace="0" w:wrap="auto" w:vAnchor="margin" w:hAnchor="text" w:yAlign="inline"/>
              <w:jc w:val="both"/>
            </w:pPr>
            <w:r w:rsidRPr="00015306">
              <w:t>De Auteur maakt uitdrukkelijk voorbehoud betreffende volgende rechten:</w:t>
            </w:r>
          </w:p>
          <w:p w14:paraId="3BE293E1" w14:textId="77777777" w:rsidR="00573C18" w:rsidRPr="00015306" w:rsidRDefault="00573C18" w:rsidP="00AA6A99">
            <w:pPr>
              <w:pStyle w:val="Textetiret1"/>
              <w:framePr w:hSpace="0" w:wrap="auto" w:vAnchor="margin" w:hAnchor="text" w:yAlign="inline"/>
              <w:jc w:val="both"/>
            </w:pPr>
          </w:p>
          <w:p w14:paraId="7E500490" w14:textId="77777777" w:rsidR="00573C18" w:rsidRPr="00015306" w:rsidRDefault="00573C18" w:rsidP="00AA6A99">
            <w:pPr>
              <w:pStyle w:val="Textetiret1"/>
              <w:framePr w:hSpace="0" w:wrap="auto" w:vAnchor="margin" w:hAnchor="text" w:yAlign="inline"/>
              <w:jc w:val="both"/>
            </w:pPr>
            <w:r w:rsidRPr="00015306">
              <w:t>-</w:t>
            </w:r>
            <w:r>
              <w:tab/>
            </w:r>
            <w:r w:rsidRPr="00015306">
              <w:t>De rechten betreffende de niet-audiovisuele exploitatie van het Werk onder meer:</w:t>
            </w:r>
          </w:p>
          <w:p w14:paraId="5ECC02B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3922BBB" w14:textId="77777777" w:rsidR="00573C18" w:rsidRPr="00015306" w:rsidRDefault="00573C18" w:rsidP="00AA6A99">
            <w:pPr>
              <w:pStyle w:val="Textetiret2"/>
              <w:framePr w:hSpace="0" w:wrap="auto" w:vAnchor="margin" w:hAnchor="text" w:yAlign="inline"/>
              <w:jc w:val="both"/>
            </w:pPr>
            <w:r>
              <w:t>-</w:t>
            </w:r>
            <w:r>
              <w:tab/>
            </w:r>
            <w:r w:rsidRPr="00015306">
              <w:t>De rechten voor toneel, musical en aanverwante bewerkingen;</w:t>
            </w:r>
          </w:p>
          <w:p w14:paraId="29A496AD" w14:textId="77777777" w:rsidR="00573C18" w:rsidRPr="00015306" w:rsidRDefault="00573C18" w:rsidP="00AA6A99">
            <w:pPr>
              <w:pStyle w:val="Textetiret2"/>
              <w:framePr w:hSpace="0" w:wrap="auto" w:vAnchor="margin" w:hAnchor="text" w:yAlign="inline"/>
              <w:jc w:val="both"/>
            </w:pPr>
          </w:p>
          <w:p w14:paraId="2A353A59" w14:textId="77777777" w:rsidR="00573C18" w:rsidRPr="00015306" w:rsidRDefault="00573C18" w:rsidP="00AA6A99">
            <w:pPr>
              <w:pStyle w:val="Textetiret2"/>
              <w:framePr w:hSpace="0" w:wrap="auto" w:vAnchor="margin" w:hAnchor="text" w:yAlign="inline"/>
              <w:jc w:val="both"/>
            </w:pPr>
            <w:r w:rsidRPr="00015306">
              <w:t>-</w:t>
            </w:r>
            <w:r w:rsidRPr="00015306">
              <w:tab/>
              <w:t>De rechten voor bewerkingen in boek- of brochurevorm, stripverhaal en aanverwante bewerkingen;</w:t>
            </w:r>
          </w:p>
          <w:p w14:paraId="570C3775" w14:textId="77777777" w:rsidR="00573C18" w:rsidRPr="00015306" w:rsidRDefault="00573C18" w:rsidP="00AA6A99">
            <w:pPr>
              <w:pStyle w:val="Textetiret2"/>
              <w:framePr w:hSpace="0" w:wrap="auto" w:vAnchor="margin" w:hAnchor="text" w:yAlign="inline"/>
              <w:jc w:val="both"/>
            </w:pPr>
          </w:p>
          <w:p w14:paraId="0AB85627" w14:textId="77777777" w:rsidR="00573C18" w:rsidRPr="00015306" w:rsidRDefault="00573C18" w:rsidP="00AA6A99">
            <w:pPr>
              <w:pStyle w:val="Textetiret2"/>
              <w:framePr w:hSpace="0" w:wrap="auto" w:vAnchor="margin" w:hAnchor="text" w:yAlign="inline"/>
              <w:jc w:val="both"/>
            </w:pPr>
            <w:r w:rsidRPr="00015306">
              <w:t>-</w:t>
            </w:r>
            <w:r w:rsidRPr="00015306">
              <w:tab/>
              <w:t>De merchandisingsrechten, met name de reproductie en de verspreiding van elementen uit het Werk</w:t>
            </w:r>
            <w:r>
              <w:t xml:space="preserve"> </w:t>
            </w:r>
            <w:r w:rsidRPr="00015306">
              <w:t>(zoals onder meer foto’s, geluiden, teksten, ...) met het oog op het gebruik in of op consumentenproducten, met uitzondering van gebruik voor louter promotionele doeleinden;</w:t>
            </w:r>
          </w:p>
          <w:p w14:paraId="5CCDD70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FC01976" w14:textId="77777777" w:rsidR="00573C18" w:rsidRPr="00DE7CCD" w:rsidRDefault="00573C18" w:rsidP="00AA6A99">
            <w:pPr>
              <w:pStyle w:val="Textetiret1"/>
              <w:framePr w:hSpace="0" w:wrap="auto" w:vAnchor="margin" w:hAnchor="text" w:yAlign="inline"/>
              <w:jc w:val="both"/>
            </w:pPr>
            <w:r w:rsidRPr="00DE7CCD">
              <w:t>-</w:t>
            </w:r>
            <w:r w:rsidRPr="00DE7CCD">
              <w:tab/>
              <w:t>De rechten voor audiovisuele bewerkingen van het Werk zoals onder meer sequels, prequels, remakes, spin-offs en/of vervolgverhalen;</w:t>
            </w:r>
          </w:p>
          <w:p w14:paraId="679DBADA" w14:textId="77777777" w:rsidR="00573C18" w:rsidRPr="00DE7CCD" w:rsidRDefault="00573C18" w:rsidP="00AA6A99">
            <w:pPr>
              <w:pStyle w:val="Textetiret1"/>
              <w:framePr w:hSpace="0" w:wrap="auto" w:vAnchor="margin" w:hAnchor="text" w:yAlign="inline"/>
              <w:jc w:val="both"/>
            </w:pPr>
          </w:p>
          <w:p w14:paraId="2916281F" w14:textId="77777777" w:rsidR="00573C18" w:rsidRPr="00DE7CCD" w:rsidRDefault="00573C18" w:rsidP="00AA6A99">
            <w:pPr>
              <w:pStyle w:val="Textetiret1"/>
              <w:framePr w:hSpace="0" w:wrap="auto" w:vAnchor="margin" w:hAnchor="text" w:yAlign="inline"/>
            </w:pPr>
            <w:r w:rsidRPr="00DE7CCD">
              <w:t>-</w:t>
            </w:r>
            <w:r w:rsidRPr="00DE7CCD">
              <w:tab/>
              <w:t>Toekomstige exploitatierechten van het Werk;</w:t>
            </w:r>
            <w:r w:rsidRPr="00DE7CCD">
              <w:br/>
            </w:r>
          </w:p>
          <w:p w14:paraId="520DE874" w14:textId="77777777" w:rsidR="00573C18" w:rsidRPr="00DE7CCD" w:rsidRDefault="00573C18" w:rsidP="00AA6A99">
            <w:pPr>
              <w:pStyle w:val="Textetiret1"/>
              <w:framePr w:hSpace="0" w:wrap="auto" w:vAnchor="margin" w:hAnchor="text" w:yAlign="inline"/>
              <w:jc w:val="both"/>
            </w:pPr>
            <w:r w:rsidRPr="00DE7CCD">
              <w:t>-</w:t>
            </w:r>
            <w:r w:rsidRPr="00DE7CCD">
              <w:tab/>
              <w:t>Alle exploitatierechten die niet expliciet onder artikel 4.2.1. van deze Overeenkomst in Licentie werden gegeven.</w:t>
            </w:r>
          </w:p>
          <w:p w14:paraId="7A9B9702" w14:textId="77777777" w:rsidR="00573C18" w:rsidRDefault="00573C18" w:rsidP="00905F2D">
            <w:pPr>
              <w:pStyle w:val="Textetiret1sabam"/>
              <w:framePr w:hSpace="0" w:wrap="auto" w:vAnchor="margin" w:hAnchor="text" w:yAlign="inline"/>
            </w:pPr>
          </w:p>
          <w:p w14:paraId="3DFD2502" w14:textId="77777777" w:rsidR="00573C18" w:rsidRDefault="00573C18" w:rsidP="00905F2D">
            <w:pPr>
              <w:pStyle w:val="Textetiret1sabam"/>
              <w:framePr w:hSpace="0" w:wrap="auto" w:vAnchor="margin" w:hAnchor="text" w:yAlign="inline"/>
            </w:pPr>
          </w:p>
          <w:p w14:paraId="33818C2D" w14:textId="77777777" w:rsidR="00573C18" w:rsidRPr="004C1750" w:rsidRDefault="00573C18" w:rsidP="00905F2D">
            <w:pPr>
              <w:pStyle w:val="111soulignesabam"/>
              <w:framePr w:hSpace="0" w:wrap="auto" w:vAnchor="margin" w:hAnchor="text" w:yAlign="inline"/>
            </w:pPr>
            <w:r>
              <w:t>4.3.2.</w:t>
            </w:r>
            <w:r>
              <w:tab/>
            </w:r>
            <w:r w:rsidRPr="004C1750">
              <w:t>Voorbehoud collectief beheer</w:t>
            </w:r>
          </w:p>
          <w:p w14:paraId="0BEB7B02" w14:textId="77777777" w:rsidR="00573C18" w:rsidRPr="007911DB" w:rsidRDefault="00573C18" w:rsidP="00905F2D">
            <w:pPr>
              <w:tabs>
                <w:tab w:val="left" w:pos="204"/>
              </w:tabs>
              <w:spacing w:after="0" w:line="280" w:lineRule="atLeast"/>
              <w:contextualSpacing/>
              <w:jc w:val="both"/>
              <w:rPr>
                <w:rFonts w:ascii="Calibri" w:eastAsia="Calibri" w:hAnsi="Calibri" w:cs="Calibri"/>
                <w:lang w:val="nl-BE"/>
              </w:rPr>
            </w:pPr>
          </w:p>
          <w:p w14:paraId="79AEF6B6" w14:textId="10149275" w:rsidR="00AA6A99" w:rsidRDefault="00573C18" w:rsidP="00AA6A99">
            <w:pPr>
              <w:pStyle w:val="Textei"/>
              <w:framePr w:hSpace="0" w:wrap="auto" w:vAnchor="margin" w:hAnchor="text" w:yAlign="inline"/>
              <w:jc w:val="both"/>
            </w:pPr>
            <w:r w:rsidRPr="007911DB">
              <w:t xml:space="preserve">De Auteur verklaart aangesloten te zijn bij de beheersvennootschap </w:t>
            </w:r>
            <w:r w:rsidRPr="008C740F">
              <w:rPr>
                <w:i/>
                <w:iCs/>
              </w:rPr>
              <w:t xml:space="preserve">De Belgische Vereniging der </w:t>
            </w:r>
            <w:r w:rsidRPr="008C740F">
              <w:rPr>
                <w:i/>
                <w:iCs/>
              </w:rPr>
              <w:tab/>
              <w:t>Auteurs, Componisten en Uitgevers - La Société Belge des Auteurs, Compositeurs et Editeurs,</w:t>
            </w:r>
            <w:r w:rsidRPr="007911DB">
              <w:t xml:space="preserve"> </w:t>
            </w:r>
            <w:r>
              <w:tab/>
            </w:r>
            <w:r w:rsidRPr="007911DB">
              <w:t xml:space="preserve">coöperatieve vennootschap, ingeschreven in de KBO met het n° 0402.989.270, RPR Brussel, met </w:t>
            </w:r>
            <w:r>
              <w:tab/>
            </w:r>
            <w:r w:rsidRPr="007911DB">
              <w:t>maatschappelijke zetel te Tweekerkenstraat 41-43, 1000 Brussel, België (“Sabam” genoemd).</w:t>
            </w:r>
          </w:p>
          <w:p w14:paraId="63DABB57" w14:textId="483B93D6" w:rsidR="00573C18" w:rsidRPr="007911DB" w:rsidRDefault="00573C18" w:rsidP="00AA6A99">
            <w:pPr>
              <w:pStyle w:val="Textei"/>
              <w:framePr w:hSpace="0" w:wrap="auto" w:vAnchor="margin" w:hAnchor="text" w:yAlign="inline"/>
              <w:numPr>
                <w:ilvl w:val="0"/>
                <w:numId w:val="0"/>
              </w:numPr>
              <w:ind w:left="1080"/>
              <w:jc w:val="both"/>
            </w:pPr>
          </w:p>
          <w:p w14:paraId="5951DA9C" w14:textId="37FEFE7C" w:rsidR="00573C18" w:rsidRDefault="00573C18" w:rsidP="00AA6A99">
            <w:pPr>
              <w:pStyle w:val="Textei"/>
              <w:framePr w:hSpace="0" w:wrap="auto" w:vAnchor="margin" w:hAnchor="text" w:yAlign="inline"/>
              <w:jc w:val="both"/>
            </w:pPr>
            <w:r w:rsidRPr="007911DB">
              <w:t>Naargelang de exploitatiewijze en het territoriale exploitatiegebied, worden er vergoedingen voor de exploitatie van het Werk door Sabam rechtstreeks of onrechtstreeks (via</w:t>
            </w:r>
            <w:r>
              <w:t xml:space="preserve"> </w:t>
            </w:r>
            <w:r>
              <w:tab/>
            </w:r>
            <w:r w:rsidRPr="007911DB">
              <w:t>wederkerigheidsovereenkomsten met zusterverenigingen) geïnd bij de gebruikers en rechtstreeks aan de Auteur uitgekeerd.</w:t>
            </w:r>
          </w:p>
          <w:p w14:paraId="343C82FE" w14:textId="77777777" w:rsidR="00573C18" w:rsidRPr="007911DB" w:rsidRDefault="00573C18" w:rsidP="00905F2D">
            <w:pPr>
              <w:pStyle w:val="Textei"/>
              <w:framePr w:hSpace="0" w:wrap="auto" w:vAnchor="margin" w:hAnchor="text" w:yAlign="inline"/>
              <w:numPr>
                <w:ilvl w:val="0"/>
                <w:numId w:val="0"/>
              </w:numPr>
              <w:ind w:left="1080"/>
            </w:pPr>
          </w:p>
          <w:p w14:paraId="107A0878" w14:textId="5498E240" w:rsidR="00573C18" w:rsidRPr="007911DB" w:rsidRDefault="00573C18" w:rsidP="00AA6A99">
            <w:pPr>
              <w:pStyle w:val="Textei"/>
              <w:framePr w:hSpace="0" w:wrap="auto" w:vAnchor="margin" w:hAnchor="text" w:yAlign="inline"/>
              <w:jc w:val="both"/>
            </w:pPr>
            <w:r w:rsidRPr="007911DB">
              <w:t xml:space="preserve">Partijen komen overeen dat de Auteur een uitdrukkelijk voorbehoud maakt om de vergoedingen </w:t>
            </w:r>
            <w:r>
              <w:tab/>
            </w:r>
            <w:r w:rsidRPr="007911DB">
              <w:t xml:space="preserve">voor de hieronder vermelde exploitatierechten van toepassing </w:t>
            </w:r>
            <w:r w:rsidR="00EC74FE">
              <w:t xml:space="preserve">op </w:t>
            </w:r>
            <w:r w:rsidRPr="007911DB">
              <w:t>het Werk</w:t>
            </w:r>
            <w:r w:rsidR="00EC74FE">
              <w:t>, die Sabam int of zal innen overeenkomstig de afgesloten of nog af te sluiten overeenkomsten,</w:t>
            </w:r>
            <w:r w:rsidRPr="007911DB">
              <w:t xml:space="preserve"> rechtstreeks via Sabam te ontvangen:</w:t>
            </w:r>
          </w:p>
          <w:p w14:paraId="34A38DEE" w14:textId="77777777" w:rsidR="00573C18" w:rsidRPr="007911DB" w:rsidRDefault="00573C18" w:rsidP="00905F2D">
            <w:pPr>
              <w:pStyle w:val="Textetiret1"/>
              <w:framePr w:hSpace="0" w:wrap="auto" w:vAnchor="margin" w:hAnchor="text" w:yAlign="inline"/>
            </w:pPr>
          </w:p>
          <w:p w14:paraId="0188AEFE" w14:textId="77777777" w:rsidR="00573C18" w:rsidRPr="007D1153" w:rsidRDefault="00573C18" w:rsidP="00AA6A99">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73ADFD58" w14:textId="77777777" w:rsidR="00573C18" w:rsidRPr="007911DB" w:rsidRDefault="00573C18" w:rsidP="00AA6A99">
            <w:pPr>
              <w:pStyle w:val="Textetiret1sabam"/>
              <w:framePr w:hSpace="0" w:wrap="auto" w:vAnchor="margin" w:hAnchor="text" w:yAlign="inline"/>
              <w:jc w:val="both"/>
            </w:pPr>
          </w:p>
          <w:p w14:paraId="74DD0636" w14:textId="77777777" w:rsidR="00573C18" w:rsidRPr="00D0596F" w:rsidRDefault="00573C18" w:rsidP="00AA6A99">
            <w:pPr>
              <w:pStyle w:val="Textebulletsabam0"/>
              <w:framePr w:hSpace="0" w:wrap="auto" w:vAnchor="margin" w:hAnchor="text" w:yAlign="inline"/>
              <w:jc w:val="both"/>
              <w:rPr>
                <w:lang w:val="nl-NL"/>
              </w:rPr>
            </w:pPr>
            <w:r w:rsidRPr="005C5F48">
              <w:t>•</w:t>
            </w:r>
            <w:r>
              <w:tab/>
            </w:r>
            <w:r w:rsidRPr="005C5F48">
              <w:t>Lineaire uitzendingen, met inbegrip, doch niet beperkt tot, de uitzending via televisie, radio, internet, closed circuit en/of mobiele telefoon applicaties, ongeacht of de uitzending ongecodeerd dan wel gecodeerd is, ongeacht of de toegang/ontvangst van het publiek gratis (free-to-air) dan wel betalende is (via abonnement, betaaltelevisie, betaalradio en/of pay per channel) via analoge of digitale technieken, en via hertzgolven, ether, satelliet,</w:t>
            </w:r>
            <w:r w:rsidRPr="007911DB">
              <w:t xml:space="preserve"> draad, glasvezel, kabel, radiogolven, telefoonlijnen, mobiele netwerken en andere telecommunicatiesystemen;</w:t>
            </w:r>
          </w:p>
          <w:p w14:paraId="5E444AEA" w14:textId="77777777" w:rsidR="00573C18" w:rsidRPr="00D0596F" w:rsidRDefault="00573C18" w:rsidP="00905F2D">
            <w:pPr>
              <w:pStyle w:val="Textebulletsabam0"/>
              <w:framePr w:hSpace="0" w:wrap="auto" w:vAnchor="margin" w:hAnchor="text" w:yAlign="inline"/>
              <w:rPr>
                <w:lang w:val="nl-NL"/>
              </w:rPr>
            </w:pPr>
          </w:p>
          <w:p w14:paraId="7CFAD23D" w14:textId="77777777" w:rsidR="00573C18" w:rsidRPr="00D0596F" w:rsidRDefault="00573C18" w:rsidP="00905F2D">
            <w:pPr>
              <w:pStyle w:val="Textebulletsabam0"/>
              <w:framePr w:hSpace="0" w:wrap="auto" w:vAnchor="margin" w:hAnchor="text" w:yAlign="inline"/>
              <w:rPr>
                <w:lang w:val="nl-NL"/>
              </w:rPr>
            </w:pPr>
            <w:r>
              <w:t>•</w:t>
            </w:r>
            <w:r>
              <w:tab/>
            </w:r>
            <w:r w:rsidRPr="007911DB">
              <w:t>Video On Demand waaronder SVOD, TVOD, AVOD, FVOD en NVOD;</w:t>
            </w:r>
          </w:p>
          <w:p w14:paraId="3D606931" w14:textId="77777777" w:rsidR="00573C18" w:rsidRPr="00D0596F" w:rsidRDefault="00573C18" w:rsidP="00905F2D">
            <w:pPr>
              <w:pStyle w:val="Textebulletsabam0"/>
              <w:framePr w:hSpace="0" w:wrap="auto" w:vAnchor="margin" w:hAnchor="text" w:yAlign="inline"/>
              <w:rPr>
                <w:lang w:val="nl-NL"/>
              </w:rPr>
            </w:pPr>
          </w:p>
          <w:p w14:paraId="2774122E" w14:textId="62AB630D" w:rsidR="00573C18" w:rsidRDefault="00573C18" w:rsidP="00905F2D">
            <w:pPr>
              <w:pStyle w:val="Textebulletsabam0"/>
              <w:framePr w:hSpace="0" w:wrap="auto" w:vAnchor="margin" w:hAnchor="text" w:yAlign="inline"/>
              <w:rPr>
                <w:lang w:val="nl-NL"/>
              </w:rPr>
            </w:pPr>
            <w:r>
              <w:rPr>
                <w:lang w:val="nl-NL"/>
              </w:rPr>
              <w:t>•</w:t>
            </w:r>
            <w:r>
              <w:rPr>
                <w:lang w:val="nl-NL"/>
              </w:rPr>
              <w:tab/>
            </w:r>
            <w:r w:rsidRPr="007B5F69">
              <w:t>Online uitzendingen inclusief maar niet beperkt tot simultane levering via streaming, webcasting en andere vormen van online distributie via internet (zoals breedband, ADSL, VDSL, 5G, enz</w:t>
            </w:r>
            <w:r w:rsidR="001F13C9">
              <w:t>)</w:t>
            </w:r>
            <w:r w:rsidRPr="007B5F69">
              <w:t>;</w:t>
            </w:r>
          </w:p>
          <w:p w14:paraId="2AEA4135" w14:textId="77777777" w:rsidR="00573C18" w:rsidRDefault="00573C18" w:rsidP="00905F2D">
            <w:pPr>
              <w:pStyle w:val="Textebulletsabam0"/>
              <w:framePr w:hSpace="0" w:wrap="auto" w:vAnchor="margin" w:hAnchor="text" w:yAlign="inline"/>
              <w:rPr>
                <w:lang w:val="nl-NL"/>
              </w:rPr>
            </w:pPr>
          </w:p>
          <w:p w14:paraId="77D46791" w14:textId="59BAA4DF"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secundair uitvoeringsrecht voor het doorzenden per satelliet en andere communicatienetwerken (online, mobiel,…);</w:t>
            </w:r>
            <w:r w:rsidRPr="007D1153">
              <w:br/>
            </w:r>
          </w:p>
          <w:p w14:paraId="2A96134C" w14:textId="73261B34"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algemeen vertongingsrecht hierin begrepen het vertoningsrecht in bioscoopzalen, theaters, op festivals en in enige andere al dan niet betalende en voor het publiek toegankelijke ruimtes;</w:t>
            </w:r>
          </w:p>
          <w:p w14:paraId="5A6F1A8E" w14:textId="77777777" w:rsidR="00573C18" w:rsidRPr="007D1153" w:rsidRDefault="00573C18" w:rsidP="00AA6A99">
            <w:pPr>
              <w:pStyle w:val="Textetiret2"/>
              <w:framePr w:hSpace="0" w:wrap="auto" w:vAnchor="margin" w:hAnchor="text" w:yAlign="inline"/>
              <w:jc w:val="both"/>
            </w:pPr>
          </w:p>
          <w:p w14:paraId="735AB284" w14:textId="3C7ED598"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Duplicaties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Graphic Book, Multi-optical-Disc, Foto-CD, DVD-ROM, CD-I, CD-ROM, harde schijven, computer diskettes, etc.</w:t>
            </w:r>
          </w:p>
          <w:p w14:paraId="797F7899" w14:textId="77777777" w:rsidR="00573C18" w:rsidRDefault="00573C18" w:rsidP="00AA6A99">
            <w:pPr>
              <w:pStyle w:val="Textetiret1"/>
              <w:framePr w:hSpace="0" w:wrap="auto" w:vAnchor="margin" w:hAnchor="text" w:yAlign="inline"/>
              <w:jc w:val="both"/>
            </w:pPr>
          </w:p>
          <w:p w14:paraId="2A426F28" w14:textId="574E407C" w:rsidR="00573C18" w:rsidRDefault="00573C18" w:rsidP="00AA6A99">
            <w:pPr>
              <w:pStyle w:val="Textei"/>
              <w:framePr w:hSpace="0" w:wrap="auto" w:vAnchor="margin" w:hAnchor="text" w:yAlign="inline"/>
              <w:jc w:val="both"/>
            </w:pPr>
            <w:r w:rsidRPr="7A0D03C9">
              <w:t xml:space="preserve">Conform de wettelijke bepalingen van het </w:t>
            </w:r>
            <w:r w:rsidR="00F16972">
              <w:t>Wetboek economisch recht ("WER" genoemd)</w:t>
            </w:r>
            <w:r w:rsidRPr="7A0D03C9">
              <w:t>, maken onderstaande exploitatiewijzen deel uit van de exploitatiewijzen voorbehouden aan de Auteur. Deze rechten op vergoeding maken het voorwerp uit van verplicht collectief beheer en kunnen bijgevolg enkel worden uitgeoefend door de beheersvennootschap die de rechten van de Auteur beheert:</w:t>
            </w:r>
          </w:p>
          <w:p w14:paraId="51AF28D2" w14:textId="77777777" w:rsidR="00573C18" w:rsidRDefault="00573C18" w:rsidP="00905F2D">
            <w:pPr>
              <w:pStyle w:val="Textetiret2"/>
              <w:framePr w:hSpace="0" w:wrap="auto" w:vAnchor="margin" w:hAnchor="text" w:yAlign="inline"/>
            </w:pPr>
          </w:p>
          <w:p w14:paraId="47BDF195" w14:textId="77777777" w:rsidR="00573C18" w:rsidRDefault="00573C18" w:rsidP="00905F2D">
            <w:pPr>
              <w:pStyle w:val="Textetiret2"/>
              <w:framePr w:hSpace="0" w:wrap="auto" w:vAnchor="margin" w:hAnchor="text" w:yAlign="inline"/>
            </w:pPr>
            <w:r>
              <w:t>-</w:t>
            </w:r>
            <w:r>
              <w:tab/>
            </w:r>
            <w:r w:rsidRPr="7A0D03C9">
              <w:t>Doorgifte per kabel – Artikel XI.223-225 &amp; XI.227/2-228/1 WER;</w:t>
            </w:r>
          </w:p>
          <w:p w14:paraId="5CE9AD2E" w14:textId="77777777" w:rsidR="00573C18" w:rsidRDefault="00573C18" w:rsidP="00905F2D">
            <w:pPr>
              <w:pStyle w:val="Textetiret2"/>
              <w:framePr w:hSpace="0" w:wrap="auto" w:vAnchor="margin" w:hAnchor="text" w:yAlign="inline"/>
            </w:pPr>
            <w:r>
              <w:t>-</w:t>
            </w:r>
            <w:r>
              <w:tab/>
            </w:r>
            <w:r w:rsidRPr="7A0D03C9">
              <w:t>Mededeling aan het publiek via directe injectie – Artikel XI.226-228/1 WER;</w:t>
            </w:r>
          </w:p>
          <w:p w14:paraId="0BA5A591" w14:textId="77777777" w:rsidR="00573C18" w:rsidRDefault="00573C18" w:rsidP="00905F2D">
            <w:pPr>
              <w:pStyle w:val="Textetiret2"/>
              <w:framePr w:hSpace="0" w:wrap="auto" w:vAnchor="margin" w:hAnchor="text" w:yAlign="inline"/>
            </w:pPr>
            <w:r>
              <w:t>-</w:t>
            </w:r>
            <w:r>
              <w:tab/>
            </w:r>
            <w:r w:rsidRPr="7A0D03C9">
              <w:t>Thuiskopie (op blanco beeld- of geluidsdragers) – Artikel XI.229-234 WER;</w:t>
            </w:r>
          </w:p>
          <w:p w14:paraId="6CCD55B5" w14:textId="77777777" w:rsidR="00573C18" w:rsidRDefault="00573C18" w:rsidP="00905F2D">
            <w:pPr>
              <w:pStyle w:val="Textetiret2"/>
              <w:framePr w:hSpace="0" w:wrap="auto" w:vAnchor="margin" w:hAnchor="text" w:yAlign="inline"/>
            </w:pPr>
            <w:r>
              <w:t>-</w:t>
            </w:r>
            <w:r>
              <w:tab/>
            </w:r>
            <w:r w:rsidRPr="7A0D03C9">
              <w:t>Reprografie – Artikel XI.235-239 WER;</w:t>
            </w:r>
          </w:p>
          <w:p w14:paraId="1C5DFD23" w14:textId="77777777" w:rsidR="00573C18" w:rsidRDefault="00573C18" w:rsidP="00905F2D">
            <w:pPr>
              <w:pStyle w:val="Textetiret2"/>
              <w:framePr w:hSpace="0" w:wrap="auto" w:vAnchor="margin" w:hAnchor="text" w:yAlign="inline"/>
            </w:pPr>
            <w:r>
              <w:t>-</w:t>
            </w:r>
            <w:r>
              <w:tab/>
            </w:r>
            <w:r w:rsidRPr="7A0D03C9">
              <w:t>Openbare uitlening – Artikel XI.243-245 WER;</w:t>
            </w:r>
          </w:p>
          <w:p w14:paraId="5CC4EF45" w14:textId="77777777" w:rsidR="00573C18" w:rsidRDefault="00573C18" w:rsidP="00905F2D">
            <w:pPr>
              <w:pStyle w:val="Textetiret2"/>
              <w:framePr w:hSpace="0" w:wrap="auto" w:vAnchor="margin" w:hAnchor="text" w:yAlign="inline"/>
            </w:pPr>
            <w:r>
              <w:t>-</w:t>
            </w:r>
            <w:r>
              <w:tab/>
            </w:r>
            <w:r w:rsidRPr="7A0D03C9">
              <w:t>Digitale rechten ter illustratie bij onderwijs of voor wetenschappelijk onderzoek – Artikel XI.240-242 WER;</w:t>
            </w:r>
          </w:p>
          <w:p w14:paraId="0A1C15D1" w14:textId="77777777" w:rsidR="00573C18" w:rsidRDefault="00573C18" w:rsidP="00905F2D">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13"/>
            </w:r>
          </w:p>
          <w:p w14:paraId="547A20F3" w14:textId="77777777" w:rsidR="00AA6A99" w:rsidRDefault="00AA6A99" w:rsidP="00933205">
            <w:pPr>
              <w:pStyle w:val="Textetiret2"/>
              <w:framePr w:hSpace="0" w:wrap="auto" w:vAnchor="margin" w:hAnchor="text" w:yAlign="inline"/>
              <w:ind w:left="0" w:firstLine="0"/>
              <w:rPr>
                <w:highlight w:val="yellow"/>
              </w:rPr>
            </w:pPr>
          </w:p>
          <w:p w14:paraId="5DE9B898" w14:textId="77777777" w:rsidR="00933205" w:rsidRDefault="00933205" w:rsidP="00933205">
            <w:pPr>
              <w:pStyle w:val="Textetiret2"/>
              <w:framePr w:hSpace="0" w:wrap="auto" w:vAnchor="margin" w:hAnchor="text" w:yAlign="inline"/>
              <w:ind w:left="0" w:firstLine="0"/>
              <w:rPr>
                <w:highlight w:val="yellow"/>
              </w:rPr>
            </w:pPr>
          </w:p>
          <w:p w14:paraId="183D6F98" w14:textId="77777777" w:rsidR="00573C18" w:rsidRDefault="00573C18" w:rsidP="00905F2D">
            <w:pPr>
              <w:pStyle w:val="111soulignesabam"/>
              <w:framePr w:hSpace="0" w:wrap="auto" w:vAnchor="margin" w:hAnchor="text" w:yAlign="inline"/>
            </w:pPr>
            <w:r>
              <w:t xml:space="preserve">4.3.3 </w:t>
            </w:r>
            <w:r>
              <w:tab/>
            </w:r>
            <w:r w:rsidRPr="7A0D03C9">
              <w:t>Voorbehoud technologieën voor artificiële intelligentie</w:t>
            </w:r>
          </w:p>
          <w:p w14:paraId="07EEE84C" w14:textId="77777777" w:rsidR="00573C18" w:rsidRDefault="00573C18" w:rsidP="00905F2D">
            <w:pPr>
              <w:pStyle w:val="Textetiret1"/>
              <w:framePr w:hSpace="0" w:wrap="auto" w:vAnchor="margin" w:hAnchor="text" w:yAlign="inline"/>
            </w:pPr>
          </w:p>
          <w:p w14:paraId="7352696C" w14:textId="7C41BD93" w:rsidR="00573C18" w:rsidRDefault="00573C18" w:rsidP="00905F2D">
            <w:pPr>
              <w:pStyle w:val="Texte111Sabam"/>
              <w:framePr w:hSpace="0" w:wrap="auto" w:vAnchor="margin" w:hAnchor="text" w:yAlign="inline"/>
            </w:pPr>
            <w:r>
              <w:tab/>
            </w:r>
            <w:r w:rsidR="00AC187F">
              <w:tab/>
            </w:r>
            <w:r>
              <w:t>Rekening houdend met de snelle ontwikkelingen van technologieën van artificiële intelligentie (“AI” genoemd) en de mogelijke impact van deze technologieën op de productie van een audiovisueel werk, komen Partijen het volgende overeen inzake het gebruik van AI:</w:t>
            </w:r>
          </w:p>
          <w:p w14:paraId="3BA34ED1" w14:textId="77777777" w:rsidR="00573C18" w:rsidRDefault="00573C18" w:rsidP="00AA6A99">
            <w:pPr>
              <w:pStyle w:val="Textetiret1"/>
              <w:framePr w:hSpace="0" w:wrap="auto" w:vAnchor="margin" w:hAnchor="text" w:yAlign="inline"/>
              <w:jc w:val="both"/>
            </w:pPr>
          </w:p>
          <w:p w14:paraId="03138810" w14:textId="2DBAEE0E" w:rsidR="00573C18" w:rsidRPr="00DE7CCD" w:rsidRDefault="00573C18" w:rsidP="00AA6A99">
            <w:pPr>
              <w:pStyle w:val="Textei"/>
              <w:framePr w:hSpace="0" w:wrap="auto" w:vAnchor="margin" w:hAnchor="text" w:yAlign="inline"/>
              <w:numPr>
                <w:ilvl w:val="0"/>
                <w:numId w:val="0"/>
              </w:numPr>
              <w:ind w:left="1080" w:hanging="360"/>
              <w:jc w:val="both"/>
            </w:pPr>
            <w:r>
              <w:t>(i)</w:t>
            </w:r>
            <w:r>
              <w:tab/>
            </w:r>
            <w:r w:rsidRPr="00DE7CCD">
              <w:t xml:space="preserve">Partijen erkennen uitdrukkelijk dat enkel natuurlijke personen als auteur in de zin van het auteursrecht kunnen worden beschouwd en bevestigen de intrinsieke waarde van de menselijke creatie bij de totstandkoming van het Werk. </w:t>
            </w:r>
            <w:r w:rsidR="00933205">
              <w:t>AI</w:t>
            </w:r>
            <w:r w:rsidRPr="00DE7CCD">
              <w:t xml:space="preserve"> of andere vormen van geautomatiseerde dataverwerking, kunnen geen titularis van auteursrechten zijn.</w:t>
            </w:r>
          </w:p>
          <w:p w14:paraId="1F578304" w14:textId="77777777" w:rsidR="00573C18" w:rsidRDefault="00573C18" w:rsidP="00AA6A99">
            <w:pPr>
              <w:pStyle w:val="Textei"/>
              <w:framePr w:hSpace="0" w:wrap="auto" w:vAnchor="margin" w:hAnchor="text" w:yAlign="inline"/>
              <w:numPr>
                <w:ilvl w:val="0"/>
                <w:numId w:val="0"/>
              </w:numPr>
              <w:ind w:left="1080" w:hanging="360"/>
              <w:jc w:val="both"/>
              <w:rPr>
                <w:rFonts w:ascii="Calibri" w:hAnsi="Calibri"/>
                <w:lang w:val="nl-NL"/>
              </w:rPr>
            </w:pPr>
          </w:p>
          <w:p w14:paraId="5C864C76" w14:textId="6101C50F" w:rsidR="00573C18" w:rsidRDefault="00573C18" w:rsidP="00AA6A99">
            <w:pPr>
              <w:pStyle w:val="Textei"/>
              <w:framePr w:hSpace="0" w:wrap="auto" w:vAnchor="margin" w:hAnchor="text" w:yAlign="inline"/>
              <w:numPr>
                <w:ilvl w:val="0"/>
                <w:numId w:val="0"/>
              </w:numPr>
              <w:ind w:left="1080" w:hanging="360"/>
              <w:jc w:val="both"/>
            </w:pPr>
            <w:r>
              <w:t>(</w:t>
            </w:r>
            <w:r w:rsidR="007B3D6E">
              <w:t>ii</w:t>
            </w:r>
            <w:r>
              <w:t>)</w:t>
            </w:r>
            <w:r>
              <w:tab/>
            </w:r>
            <w:r w:rsidRPr="00B82532">
              <w:t xml:space="preserve">De Auteur behoudt zich het recht voor om toestemming te verlenen voor de reproductie en/of het gebruik van zijn Scenario, Werk en/of bestanddelen daarvan met het oog op tekst- en datamining in overeenstemming met artikel XI.190,20° </w:t>
            </w:r>
            <w:r w:rsidR="00F16972">
              <w:t>WER</w:t>
            </w:r>
            <w:r w:rsidRPr="00B82532">
              <w:t>, alsook om toestemming te verlenen voor de reproductie en/of het gebruik van zijn Scenario, Werk</w:t>
            </w:r>
            <w:r>
              <w:t xml:space="preserve"> </w:t>
            </w:r>
            <w:r w:rsidRPr="00A03273">
              <w:t>of bestanddelen daarvan voor het trainen van AI.</w:t>
            </w:r>
          </w:p>
          <w:p w14:paraId="13C3665D" w14:textId="77777777" w:rsidR="00AB6A69" w:rsidRDefault="00AB6A69" w:rsidP="00AA6A99">
            <w:pPr>
              <w:pStyle w:val="Textei"/>
              <w:framePr w:hSpace="0" w:wrap="auto" w:vAnchor="margin" w:hAnchor="text" w:yAlign="inline"/>
              <w:numPr>
                <w:ilvl w:val="0"/>
                <w:numId w:val="0"/>
              </w:numPr>
              <w:ind w:left="1080" w:hanging="360"/>
              <w:jc w:val="both"/>
            </w:pPr>
          </w:p>
          <w:p w14:paraId="27303F15" w14:textId="77777777" w:rsidR="00573C18" w:rsidRPr="00B82532" w:rsidRDefault="00573C18" w:rsidP="00AA6A99">
            <w:pPr>
              <w:pStyle w:val="Textei"/>
              <w:framePr w:hSpace="0" w:wrap="auto" w:vAnchor="margin" w:hAnchor="text" w:yAlign="inline"/>
              <w:numPr>
                <w:ilvl w:val="0"/>
                <w:numId w:val="0"/>
              </w:numPr>
              <w:ind w:left="1080" w:hanging="360"/>
              <w:jc w:val="both"/>
            </w:pPr>
            <w:r>
              <w:t>(iii)</w:t>
            </w:r>
            <w:r>
              <w:tab/>
            </w:r>
            <w:r w:rsidRPr="00B82532">
              <w:t>De Producent begrijpt en aanvaardt dat het in het kader van deze Licentie, maar eveneens buiten het voorwerp van deze Overeenkomst, niet toegelaten is om het Scenario, Werk en/of bestanddelen daarvan (tekst, grafische elementen, Productie, enz.), bewerkingen of afgeleide producten, op welke manier dan ook, te reproduceren, wijzigen en/of te gebruiken voor de ontwikkeling, training of optimalisatie van AI, alsmede om welke creatie (zoals onder meer afgeleiden, bewerkingen van en/of aanpassingen aan het Scenario en/of Werk) dan ook te genereren middels het gebruik van AI zonder de expliciete, schriftelijke voorafgaande toestemming van de Auteur.</w:t>
            </w:r>
          </w:p>
          <w:p w14:paraId="602AD7CF" w14:textId="77777777" w:rsidR="00D73A9F" w:rsidRDefault="00D73A9F" w:rsidP="00AA6A99">
            <w:pPr>
              <w:pStyle w:val="Textei"/>
              <w:framePr w:hSpace="0" w:wrap="auto" w:vAnchor="margin" w:hAnchor="text" w:yAlign="inline"/>
              <w:numPr>
                <w:ilvl w:val="0"/>
                <w:numId w:val="0"/>
              </w:numPr>
              <w:jc w:val="both"/>
            </w:pPr>
          </w:p>
          <w:p w14:paraId="3C02205F" w14:textId="0AA4F1DA" w:rsidR="00AA6A99" w:rsidRDefault="00573C18" w:rsidP="00AA6A99">
            <w:pPr>
              <w:pStyle w:val="Textei"/>
              <w:framePr w:hSpace="0" w:wrap="auto" w:vAnchor="margin" w:hAnchor="text" w:yAlign="inline"/>
              <w:numPr>
                <w:ilvl w:val="0"/>
                <w:numId w:val="0"/>
              </w:numPr>
              <w:ind w:left="1080" w:hanging="360"/>
              <w:jc w:val="both"/>
            </w:pPr>
            <w:r>
              <w:t>(iv)</w:t>
            </w:r>
            <w:r>
              <w:tab/>
            </w:r>
            <w:r w:rsidRPr="00B82532">
              <w:t xml:space="preserve">De Producent verbindt zich </w:t>
            </w:r>
            <w:r>
              <w:t>om</w:t>
            </w:r>
            <w:r w:rsidRPr="00B82532">
              <w:t xml:space="preserve"> alle nodige en passende maatregelen te nemen om te voorkomen dat het Scenario, Werk en/of hun bestanddelen, bewerkingen of afgeleide producten gebruikt worden voor het ontwikkelen, trainen of optimaliseren van AI. Indien het Werk online voor het publiek beschikbaar wordt gesteld, houdt dergelijke maatregel onder andere het gebruik van machinaal leesbare middelen in waaruit het voorbehoud van artikel 4.</w:t>
            </w:r>
            <w:r w:rsidR="00933205">
              <w:t>3.3</w:t>
            </w:r>
            <w:r w:rsidRPr="00B82532">
              <w:t xml:space="preserve">.(ii) </w:t>
            </w:r>
            <w:bookmarkStart w:id="14" w:name="_Int_qnq5zpuu"/>
            <w:r w:rsidRPr="00B82532">
              <w:t>van</w:t>
            </w:r>
            <w:bookmarkEnd w:id="14"/>
            <w:r w:rsidRPr="00B82532">
              <w:t xml:space="preserve"> deze Overeenkomst duidelijk blijkt. De Producent verbindt zich </w:t>
            </w:r>
            <w:r>
              <w:t>om</w:t>
            </w:r>
            <w:r w:rsidRPr="00B82532">
              <w:t xml:space="preserve"> in zijn overeenkomsten met gebruikers (omroepen, videoproducenten, </w:t>
            </w:r>
            <w:r w:rsidRPr="00F61FBD">
              <w:t>streaming</w:t>
            </w:r>
            <w:r>
              <w:t>splatformen en platformen voor</w:t>
            </w:r>
            <w:r w:rsidRPr="00F61FBD">
              <w:t xml:space="preserve"> online deeldiensten</w:t>
            </w:r>
            <w:r w:rsidR="00933205">
              <w:t>)</w:t>
            </w:r>
            <w:r w:rsidRPr="00F61FBD">
              <w:t xml:space="preserve"> </w:t>
            </w:r>
            <w:r w:rsidRPr="00B82532">
              <w:t>hen uitdrukkelijk te wijzen op deze verplichting en zorgt ervoor dat de gebruikers op hun beurt deze verplichtingen en het voorbehoud betreffende AI van de Auteur respecteren.</w:t>
            </w:r>
          </w:p>
          <w:p w14:paraId="32979980" w14:textId="38A0A0FF" w:rsidR="00573C18" w:rsidRDefault="00573C18" w:rsidP="00AA6A99">
            <w:pPr>
              <w:pStyle w:val="Textei"/>
              <w:framePr w:hSpace="0" w:wrap="auto" w:vAnchor="margin" w:hAnchor="text" w:yAlign="inline"/>
              <w:numPr>
                <w:ilvl w:val="0"/>
                <w:numId w:val="0"/>
              </w:numPr>
              <w:ind w:left="1080" w:hanging="360"/>
              <w:jc w:val="both"/>
            </w:pPr>
          </w:p>
          <w:p w14:paraId="7CE8A282" w14:textId="77777777" w:rsidR="00573C18" w:rsidRPr="00B82532" w:rsidRDefault="00573C18" w:rsidP="00AA6A99">
            <w:pPr>
              <w:pStyle w:val="Textei"/>
              <w:framePr w:hSpace="0" w:wrap="auto" w:vAnchor="margin" w:hAnchor="text" w:yAlign="inline"/>
              <w:numPr>
                <w:ilvl w:val="0"/>
                <w:numId w:val="0"/>
              </w:numPr>
              <w:ind w:left="1080" w:hanging="360"/>
              <w:jc w:val="both"/>
            </w:pPr>
            <w:r>
              <w:t>(v)</w:t>
            </w:r>
            <w:r>
              <w:tab/>
            </w:r>
            <w:r w:rsidRPr="00B82532">
              <w:t>Het is de Producent toegestaan om, mits voorafgaande schriftelijke toestemming van de Auteur en volledige naleving van de bepalingen van dit artikel, gebruik te maken van AI als hulpmiddel. Onder het gebruik van AI als hulpmiddel wordt verstaan: het inzetten van AI-technologieën ter ondersteuning van onder meer het vertaal- of nasynchronisatieproces, waarbij de inzet van AI strikt complementair en ondergeschikt is aan het werk van een natuurlijke persoon. In alle gevallen dient het eindresultaat te worden gegenereerd, gecontroleerd, herzien en definitief goedgekeurd door een natuurlijke persoon die verantwoordelijk is voor de kwaliteit, nauwkeurigheid en creativiteit van de bijdrage aan het werk. AI mag nooit zelfstandig beslissingen nemen of de plaats innemen van menselijke auteurs.</w:t>
            </w:r>
          </w:p>
          <w:p w14:paraId="03AF46DC" w14:textId="77777777" w:rsidR="00573C18" w:rsidRDefault="00573C18" w:rsidP="00AA6A99">
            <w:pPr>
              <w:pStyle w:val="Textei"/>
              <w:framePr w:hSpace="0" w:wrap="auto" w:vAnchor="margin" w:hAnchor="text" w:yAlign="inline"/>
              <w:numPr>
                <w:ilvl w:val="0"/>
                <w:numId w:val="0"/>
              </w:numPr>
              <w:ind w:left="1080" w:hanging="360"/>
              <w:jc w:val="both"/>
            </w:pPr>
          </w:p>
          <w:p w14:paraId="763E17E5" w14:textId="77777777" w:rsidR="00573C18" w:rsidRPr="00B82532" w:rsidRDefault="00573C18" w:rsidP="00AA6A99">
            <w:pPr>
              <w:pStyle w:val="Textei"/>
              <w:framePr w:hSpace="0" w:wrap="auto" w:vAnchor="margin" w:hAnchor="text" w:yAlign="inline"/>
              <w:numPr>
                <w:ilvl w:val="0"/>
                <w:numId w:val="0"/>
              </w:numPr>
              <w:ind w:left="1080" w:hanging="360"/>
              <w:jc w:val="both"/>
            </w:pPr>
            <w:r>
              <w:t>(vi)</w:t>
            </w:r>
            <w:r>
              <w:tab/>
            </w:r>
            <w:r w:rsidRPr="00B82532">
              <w:t xml:space="preserve">Indien de Producent gebruik maakt van AI als hulpmiddel in het kader van de ontwikkeling, productie, promotie van het Werk, verbindt hij zich </w:t>
            </w:r>
            <w:r>
              <w:t>om</w:t>
            </w:r>
            <w:r w:rsidRPr="00B82532">
              <w:t xml:space="preserve"> de Auteur op transparante wijze te informeren over het beoogde gebruik van AI, inclusief over de wijze van inzet en de mate waarin deze wordt toegepast. De Producent verbindt er zich tevens toe alle vragen van de Auteur met betrekking tot het gebruik van AI onverwijld en duidelijk te beantwoorden.</w:t>
            </w:r>
          </w:p>
          <w:p w14:paraId="4727B250" w14:textId="77777777" w:rsidR="00573C18" w:rsidRDefault="00573C18" w:rsidP="00AA6A99">
            <w:pPr>
              <w:pStyle w:val="Textei"/>
              <w:framePr w:hSpace="0" w:wrap="auto" w:vAnchor="margin" w:hAnchor="text" w:yAlign="inline"/>
              <w:numPr>
                <w:ilvl w:val="0"/>
                <w:numId w:val="0"/>
              </w:numPr>
              <w:ind w:left="1080" w:hanging="360"/>
              <w:jc w:val="both"/>
            </w:pPr>
          </w:p>
          <w:p w14:paraId="58F0864C" w14:textId="77777777" w:rsidR="00573C18" w:rsidRPr="00B82532" w:rsidRDefault="00573C18" w:rsidP="00AA6A99">
            <w:pPr>
              <w:pStyle w:val="Textei"/>
              <w:framePr w:hSpace="0" w:wrap="auto" w:vAnchor="margin" w:hAnchor="text" w:yAlign="inline"/>
              <w:numPr>
                <w:ilvl w:val="0"/>
                <w:numId w:val="0"/>
              </w:numPr>
              <w:ind w:left="1080" w:hanging="360"/>
              <w:jc w:val="both"/>
            </w:pPr>
            <w:r>
              <w:t>(vii)</w:t>
            </w:r>
            <w:r>
              <w:tab/>
            </w:r>
            <w:r w:rsidRPr="00B82532">
              <w:t>De Auteur kan geenszins verplicht worden AI te gebruiken bij de creatie of herwerking van het Scenario en/of Werk. Evenmin kan hij verplicht worden zich hiervoor te baseren op elementen gegenereerd door AI.</w:t>
            </w:r>
          </w:p>
          <w:p w14:paraId="1E5CE648" w14:textId="77777777" w:rsidR="00573C18" w:rsidRPr="0054289F" w:rsidRDefault="00573C18" w:rsidP="00AA6A99">
            <w:pPr>
              <w:pStyle w:val="Textei"/>
              <w:framePr w:hSpace="0" w:wrap="auto" w:vAnchor="margin" w:hAnchor="text" w:yAlign="inline"/>
              <w:numPr>
                <w:ilvl w:val="0"/>
                <w:numId w:val="0"/>
              </w:numPr>
              <w:ind w:left="1080" w:hanging="360"/>
              <w:jc w:val="both"/>
            </w:pPr>
          </w:p>
          <w:p w14:paraId="6CFB155F" w14:textId="77777777" w:rsidR="00573C18" w:rsidRPr="00B82532" w:rsidRDefault="00573C18" w:rsidP="00AA6A99">
            <w:pPr>
              <w:pStyle w:val="Textei"/>
              <w:framePr w:hSpace="0" w:wrap="auto" w:vAnchor="margin" w:hAnchor="text" w:yAlign="inline"/>
              <w:numPr>
                <w:ilvl w:val="0"/>
                <w:numId w:val="0"/>
              </w:numPr>
              <w:ind w:left="1080" w:hanging="360"/>
              <w:jc w:val="both"/>
            </w:pPr>
            <w:r>
              <w:t>(</w:t>
            </w:r>
            <w:r w:rsidRPr="00FA75E1">
              <w:t>viii)</w:t>
            </w:r>
            <w:r w:rsidRPr="00FA75E1">
              <w:tab/>
              <w:t>Het is de Auteur toegestaan om tijdens de creatie van het Scenario en het Werk gebruik te maken van AI als hulpmiddel. In dergelijk geval verbindt hij zich om op transparante wijze informatie te verschaffen over het beoogde gebruik van AI, inclusief over de wijze van inzet en de mate waarin deze wordt toegepast.</w:t>
            </w:r>
          </w:p>
          <w:p w14:paraId="776FC6B5" w14:textId="77777777" w:rsidR="00573C18" w:rsidRDefault="00573C18" w:rsidP="00AA6A99">
            <w:pPr>
              <w:pStyle w:val="Textei"/>
              <w:framePr w:hSpace="0" w:wrap="auto" w:vAnchor="margin" w:hAnchor="text" w:yAlign="inline"/>
              <w:numPr>
                <w:ilvl w:val="0"/>
                <w:numId w:val="0"/>
              </w:numPr>
              <w:ind w:left="1080" w:hanging="360"/>
              <w:jc w:val="both"/>
            </w:pPr>
          </w:p>
          <w:p w14:paraId="0B67A7A7" w14:textId="62904480" w:rsidR="00E74F63" w:rsidRPr="00A03273" w:rsidRDefault="00573C18" w:rsidP="00774908">
            <w:pPr>
              <w:pStyle w:val="Textei"/>
              <w:framePr w:hSpace="0" w:wrap="auto" w:vAnchor="margin" w:hAnchor="text" w:yAlign="inline"/>
              <w:numPr>
                <w:ilvl w:val="0"/>
                <w:numId w:val="0"/>
              </w:numPr>
              <w:ind w:left="1080" w:hanging="360"/>
              <w:jc w:val="both"/>
            </w:pPr>
            <w:r>
              <w:t>(ix)</w:t>
            </w:r>
            <w:r>
              <w:tab/>
            </w:r>
            <w:r w:rsidRPr="00B82532">
              <w:t xml:space="preserve">De Producent is volledig aansprakelijk voor alle gevolgen die voortvloeien uit het gebruik van AI in het kader van het Scenario en/of Werk. De Auteur behoudt zich het recht voor om zich te verzetten tegen elk gebruik van AI door de Producent die onder meer zijn morele rechten kunnen schaden.   </w:t>
            </w:r>
          </w:p>
          <w:p w14:paraId="5AA115DC" w14:textId="77777777" w:rsidR="00573C18" w:rsidRDefault="00573C18" w:rsidP="00905F2D">
            <w:pPr>
              <w:pStyle w:val="T2sabam"/>
              <w:framePr w:hSpace="0" w:wrap="auto" w:vAnchor="margin" w:hAnchor="text" w:yAlign="inline"/>
            </w:pPr>
            <w:r w:rsidRPr="7A0D03C9">
              <w:t>Vergoedingen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0F81C461" w14:textId="1227DDBF" w:rsidR="00573C18" w:rsidRDefault="00463830" w:rsidP="00463830">
            <w:pPr>
              <w:pStyle w:val="Textetiret1"/>
              <w:framePr w:hSpace="0" w:wrap="auto" w:vAnchor="margin" w:hAnchor="text" w:yAlign="inline"/>
              <w:jc w:val="both"/>
            </w:pPr>
            <w:r>
              <w:t xml:space="preserve"> </w:t>
            </w:r>
            <w:r w:rsidR="00573C18" w:rsidRPr="008B0209">
              <w:t xml:space="preserve">In ruil voor de geleverde </w:t>
            </w:r>
            <w:r w:rsidR="00573C18">
              <w:t>D</w:t>
            </w:r>
            <w:r w:rsidR="00573C18" w:rsidRPr="008B0209">
              <w:t xml:space="preserve">iensten en de verleende </w:t>
            </w:r>
            <w:r w:rsidR="00573C18">
              <w:t>L</w:t>
            </w:r>
            <w:r w:rsidR="00573C18" w:rsidRPr="008B0209">
              <w:t xml:space="preserve">icentie verkrijgt de </w:t>
            </w:r>
            <w:r w:rsidR="00573C18">
              <w:t>A</w:t>
            </w:r>
            <w:r w:rsidR="00573C18" w:rsidRPr="008B0209">
              <w:t>uteur hieronder bepaalde</w:t>
            </w:r>
            <w:r>
              <w:t xml:space="preserve"> </w:t>
            </w:r>
            <w:r w:rsidR="00573C18" w:rsidRPr="008B0209">
              <w:t>vergoedingen (“de</w:t>
            </w:r>
            <w:r w:rsidR="00765EAD">
              <w:t xml:space="preserve"> </w:t>
            </w:r>
            <w:r w:rsidR="00573C18" w:rsidRPr="008B0209">
              <w:t>Vergoeding” of “Vergoedingen” genoemd).</w:t>
            </w:r>
          </w:p>
          <w:p w14:paraId="073C4488" w14:textId="77777777" w:rsidR="00E74F63" w:rsidRPr="007446B7" w:rsidRDefault="00E74F63" w:rsidP="00E74F63">
            <w:pPr>
              <w:spacing w:after="0" w:line="280" w:lineRule="atLeast"/>
              <w:contextualSpacing/>
              <w:jc w:val="both"/>
              <w:rPr>
                <w:rFonts w:ascii="Calibri" w:eastAsia="Calibri" w:hAnsi="Calibri" w:cs="Calibri"/>
                <w:sz w:val="22"/>
                <w:szCs w:val="22"/>
                <w:lang w:val="nl-BE"/>
              </w:rPr>
            </w:pPr>
          </w:p>
          <w:p w14:paraId="7FF91CB8" w14:textId="77777777" w:rsidR="00463830" w:rsidRPr="008B0209" w:rsidRDefault="00463830" w:rsidP="00E74F63">
            <w:pPr>
              <w:spacing w:after="0" w:line="280" w:lineRule="atLeast"/>
              <w:contextualSpacing/>
              <w:jc w:val="both"/>
              <w:rPr>
                <w:rFonts w:ascii="Calibri" w:eastAsia="Calibri" w:hAnsi="Calibri" w:cs="Calibri"/>
                <w:sz w:val="22"/>
                <w:szCs w:val="22"/>
                <w:lang w:val="nl-NL"/>
              </w:rPr>
            </w:pPr>
          </w:p>
          <w:p w14:paraId="38F2E6F8" w14:textId="77777777" w:rsidR="00573C18" w:rsidRDefault="00573C18" w:rsidP="00905F2D">
            <w:pPr>
              <w:pStyle w:val="T3Sabam"/>
              <w:framePr w:hSpace="0" w:wrap="auto" w:vAnchor="margin" w:hAnchor="text" w:yAlign="inline"/>
            </w:pPr>
            <w:r>
              <w:t>5.1</w:t>
            </w:r>
            <w:r>
              <w:tab/>
            </w:r>
            <w:r w:rsidRPr="00A85BB0">
              <w:t>Vergoeding voor de geleverde Diensten</w:t>
            </w:r>
            <w:r w:rsidRPr="00A85BB0">
              <w:br/>
            </w:r>
          </w:p>
          <w:p w14:paraId="59937C6E" w14:textId="4BD16B0E" w:rsidR="00573C18" w:rsidRDefault="00573C18" w:rsidP="00774908">
            <w:pPr>
              <w:pStyle w:val="111soulignesabam"/>
              <w:framePr w:hSpace="0" w:wrap="auto" w:vAnchor="margin" w:hAnchor="text" w:yAlign="inline"/>
              <w:jc w:val="both"/>
            </w:pPr>
            <w:r>
              <w:t>5.1.1.</w:t>
            </w:r>
            <w:r w:rsidRPr="00A85BB0">
              <w:rPr>
                <w:u w:val="none"/>
              </w:rPr>
              <w:tab/>
              <w:t xml:space="preserve">Als tegenprestatie voor de onder deze Overeenkomst geleverde Diensten, zoals omschreven in artikel 3 van de Overeenkomst, verbindt de Producent zich om aan de Auteur een (i) </w:t>
            </w:r>
            <w:r w:rsidR="00463830">
              <w:rPr>
                <w:u w:val="none"/>
              </w:rPr>
              <w:t>f</w:t>
            </w:r>
            <w:r w:rsidRPr="00A85BB0">
              <w:rPr>
                <w:u w:val="none"/>
              </w:rPr>
              <w:t xml:space="preserve">orfaitaire </w:t>
            </w:r>
            <w:r w:rsidR="00463830">
              <w:rPr>
                <w:u w:val="none"/>
              </w:rPr>
              <w:t>v</w:t>
            </w:r>
            <w:r w:rsidRPr="00A85BB0">
              <w:rPr>
                <w:u w:val="none"/>
              </w:rPr>
              <w:t>ergoeding te betalen in overeenstemming met artikel 6 van deze Overeenkomst</w:t>
            </w:r>
            <w:r w:rsidR="00463830">
              <w:rPr>
                <w:u w:val="none"/>
              </w:rPr>
              <w:t xml:space="preserve"> ("Forfaitaire Vergoeding" genoemd)</w:t>
            </w:r>
            <w:r w:rsidRPr="00A85BB0">
              <w:rPr>
                <w:u w:val="none"/>
              </w:rPr>
              <w:t>.</w:t>
            </w:r>
          </w:p>
          <w:p w14:paraId="2EE7F996" w14:textId="77777777" w:rsidR="00AB6A69" w:rsidRDefault="00AB6A69" w:rsidP="00AB6A69">
            <w:pPr>
              <w:pStyle w:val="Textei"/>
              <w:framePr w:hSpace="0" w:wrap="auto" w:vAnchor="margin" w:hAnchor="text" w:yAlign="inline"/>
              <w:numPr>
                <w:ilvl w:val="0"/>
                <w:numId w:val="0"/>
              </w:numPr>
              <w:rPr>
                <w:u w:val="single"/>
              </w:rPr>
            </w:pPr>
          </w:p>
          <w:p w14:paraId="0AF7C514" w14:textId="12DFCDD4" w:rsidR="00573C18" w:rsidRDefault="00573C18" w:rsidP="00905F2D">
            <w:pPr>
              <w:pStyle w:val="Textei"/>
              <w:framePr w:hSpace="0" w:wrap="auto" w:vAnchor="margin" w:hAnchor="text" w:yAlign="inline"/>
              <w:numPr>
                <w:ilvl w:val="0"/>
                <w:numId w:val="0"/>
              </w:numPr>
              <w:ind w:left="1080" w:hanging="360"/>
              <w:rPr>
                <w:u w:val="single"/>
              </w:rPr>
            </w:pPr>
            <w:r w:rsidRPr="001334C6">
              <w:rPr>
                <w:u w:val="single"/>
              </w:rPr>
              <w:t>(i)</w:t>
            </w:r>
            <w:r w:rsidRPr="001334C6">
              <w:rPr>
                <w:u w:val="single"/>
              </w:rPr>
              <w:tab/>
              <w:t>Forfaitaire Vergoeding:</w:t>
            </w:r>
          </w:p>
          <w:p w14:paraId="4CE486E2" w14:textId="77777777" w:rsidR="00FA391F" w:rsidRDefault="00FA391F" w:rsidP="00905F2D">
            <w:pPr>
              <w:pStyle w:val="Voettekst"/>
              <w:rPr>
                <w:lang w:val="nl-BE"/>
              </w:rPr>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FA391F" w:rsidRPr="00611A49" w14:paraId="3A3AAADE" w14:textId="77777777" w:rsidTr="00312512">
              <w:trPr>
                <w:trHeight w:val="459"/>
              </w:trPr>
              <w:tc>
                <w:tcPr>
                  <w:tcW w:w="4613" w:type="dxa"/>
                  <w:tcBorders>
                    <w:bottom w:val="single" w:sz="4" w:space="0" w:color="FF0000"/>
                    <w:right w:val="single" w:sz="4" w:space="0" w:color="FFFFFF" w:themeColor="background1"/>
                  </w:tcBorders>
                  <w:shd w:val="clear" w:color="auto" w:fill="FF0000"/>
                  <w:vAlign w:val="center"/>
                </w:tcPr>
                <w:p w14:paraId="0AC41692" w14:textId="13951AA5" w:rsidR="00FA391F" w:rsidRDefault="00FA391F" w:rsidP="00611A49">
                  <w:pPr>
                    <w:pStyle w:val="Texte111Sabam"/>
                    <w:framePr w:wrap="around"/>
                    <w:ind w:left="0" w:firstLine="0"/>
                  </w:pPr>
                  <w:r w:rsidRPr="00176C93">
                    <w:rPr>
                      <w:rFonts w:ascii="WORK SANS SEMIBOLD ROMAN" w:hAnsi="WORK SANS SEMIBOLD ROMAN"/>
                      <w:b/>
                      <w:bCs/>
                      <w:color w:val="FFFFFF" w:themeColor="background1"/>
                      <w:lang w:val="nl-NL"/>
                    </w:rPr>
                    <w:t xml:space="preserve">Vergoeding voor de geleverde </w:t>
                  </w:r>
                  <w:r w:rsidR="00774908">
                    <w:rPr>
                      <w:rFonts w:ascii="WORK SANS SEMIBOLD ROMAN" w:hAnsi="WORK SANS SEMIBOLD ROMAN"/>
                      <w:b/>
                      <w:bCs/>
                      <w:color w:val="FFFFFF" w:themeColor="background1"/>
                      <w:lang w:val="nl-NL"/>
                    </w:rPr>
                    <w:t>D</w:t>
                  </w:r>
                  <w:r w:rsidRPr="00176C93">
                    <w:rPr>
                      <w:rFonts w:ascii="WORK SANS SEMIBOLD ROMAN" w:hAnsi="WORK SANS SEMIBOLD ROMAN"/>
                      <w:b/>
                      <w:bCs/>
                      <w:color w:val="FFFFFF" w:themeColor="background1"/>
                      <w:lang w:val="nl-NL"/>
                    </w:rPr>
                    <w:t>iensten</w:t>
                  </w:r>
                </w:p>
              </w:tc>
              <w:tc>
                <w:tcPr>
                  <w:tcW w:w="4614" w:type="dxa"/>
                  <w:tcBorders>
                    <w:left w:val="single" w:sz="4" w:space="0" w:color="FFFFFF" w:themeColor="background1"/>
                    <w:bottom w:val="single" w:sz="4" w:space="0" w:color="FF0000"/>
                  </w:tcBorders>
                  <w:shd w:val="clear" w:color="auto" w:fill="FF0000"/>
                  <w:vAlign w:val="center"/>
                </w:tcPr>
                <w:p w14:paraId="1FA28E52" w14:textId="77777777" w:rsidR="00FA391F" w:rsidRDefault="00FA391F" w:rsidP="00611A49">
                  <w:pPr>
                    <w:pStyle w:val="Texte111Sabam"/>
                    <w:framePr w:wrap="around"/>
                    <w:ind w:left="0" w:firstLine="0"/>
                  </w:pPr>
                  <w:r>
                    <w:rPr>
                      <w:rFonts w:ascii="WORK SANS SEMIBOLD ROMAN" w:hAnsi="WORK SANS SEMIBOLD ROMAN"/>
                      <w:b/>
                      <w:bCs/>
                      <w:color w:val="FFFFFF" w:themeColor="background1"/>
                      <w:lang w:val="nl-NL"/>
                    </w:rPr>
                    <w:t>Bedrag</w:t>
                  </w:r>
                </w:p>
              </w:tc>
            </w:tr>
            <w:tr w:rsidR="00FA391F" w:rsidRPr="00611A49" w14:paraId="5C51EBCC" w14:textId="77777777" w:rsidTr="00312512">
              <w:trPr>
                <w:trHeight w:val="420"/>
              </w:trPr>
              <w:tc>
                <w:tcPr>
                  <w:tcW w:w="4613" w:type="dxa"/>
                  <w:tcBorders>
                    <w:bottom w:val="single" w:sz="4" w:space="0" w:color="FF0000"/>
                  </w:tcBorders>
                  <w:vAlign w:val="center"/>
                </w:tcPr>
                <w:p w14:paraId="77B9E0A2" w14:textId="199EDF0E" w:rsidR="00FA391F" w:rsidRDefault="00FA391F" w:rsidP="00611A49">
                  <w:pPr>
                    <w:pStyle w:val="Texte111Sabam"/>
                    <w:framePr w:wrap="around"/>
                    <w:ind w:left="0" w:firstLine="0"/>
                  </w:pPr>
                  <w:r w:rsidRPr="00176C93">
                    <w:rPr>
                      <w:color w:val="000000" w:themeColor="text1"/>
                      <w:lang w:val="nl-NL"/>
                    </w:rPr>
                    <w:t>Vergoeding</w:t>
                  </w:r>
                </w:p>
              </w:tc>
              <w:tc>
                <w:tcPr>
                  <w:tcW w:w="4614" w:type="dxa"/>
                  <w:tcBorders>
                    <w:bottom w:val="single" w:sz="4" w:space="0" w:color="FF0000"/>
                  </w:tcBorders>
                  <w:vAlign w:val="center"/>
                </w:tcPr>
                <w:p w14:paraId="30EBACD3" w14:textId="40DEF55C" w:rsidR="00FA391F" w:rsidRDefault="00FA391F" w:rsidP="00611A49">
                  <w:pPr>
                    <w:pStyle w:val="Texte111Sabam"/>
                    <w:framePr w:wrap="around"/>
                    <w:tabs>
                      <w:tab w:val="clear" w:pos="4536"/>
                      <w:tab w:val="right" w:pos="4206"/>
                    </w:tabs>
                    <w:ind w:left="0" w:firstLine="0"/>
                  </w:pPr>
                  <w:r w:rsidRPr="00176C93">
                    <w:rPr>
                      <w:lang w:val="nl-NL"/>
                    </w:rPr>
                    <w:t>€</w:t>
                  </w:r>
                  <w:r>
                    <w:rPr>
                      <w:lang w:val="nl-NL"/>
                    </w:rPr>
                    <w:tab/>
                  </w:r>
                  <w:r>
                    <w:rPr>
                      <w:lang w:val="nl-NL"/>
                    </w:rPr>
                    <w:fldChar w:fldCharType="begin">
                      <w:ffData>
                        <w:name w:val="Texte24"/>
                        <w:enabled/>
                        <w:calcOnExit w:val="0"/>
                        <w:textInput/>
                      </w:ffData>
                    </w:fldChar>
                  </w:r>
                  <w:bookmarkStart w:id="15" w:name="Texte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Pr>
                      <w:lang w:val="nl-NL"/>
                    </w:rPr>
                    <w:tab/>
                  </w:r>
                  <w:r>
                    <w:rPr>
                      <w:lang w:val="nl-NL"/>
                    </w:rPr>
                    <w:tab/>
                  </w:r>
                  <w:r>
                    <w:rPr>
                      <w:lang w:val="nl-NL"/>
                    </w:rPr>
                    <w:tab/>
                  </w:r>
                  <w:r>
                    <w:rPr>
                      <w:lang w:val="nl-NL"/>
                    </w:rPr>
                    <w:tab/>
                  </w:r>
                  <w:r w:rsidRPr="00513342">
                    <w:rPr>
                      <w:rStyle w:val="Voetnootmarkering"/>
                      <w:color w:val="FF0000"/>
                      <w:lang w:val="nl-NL"/>
                    </w:rPr>
                    <w:footnoteReference w:id="14"/>
                  </w:r>
                  <w:r w:rsidRPr="00AC187F">
                    <w:rPr>
                      <w:vertAlign w:val="superscript"/>
                      <w:lang w:val="nl-NL"/>
                    </w:rPr>
                    <w:t xml:space="preserve"> </w:t>
                  </w:r>
                  <w:r w:rsidRPr="00513342">
                    <w:rPr>
                      <w:rStyle w:val="Voetnootmarkering"/>
                      <w:color w:val="FF0000"/>
                      <w:lang w:val="nl-NL"/>
                    </w:rPr>
                    <w:footnoteReference w:id="15"/>
                  </w:r>
                </w:p>
              </w:tc>
            </w:tr>
          </w:tbl>
          <w:p w14:paraId="7A586419" w14:textId="77777777" w:rsidR="00FA391F" w:rsidRPr="00EC262E" w:rsidRDefault="00FA391F" w:rsidP="00905F2D">
            <w:pPr>
              <w:pStyle w:val="Voettekst"/>
              <w:rPr>
                <w:lang w:val="nl-BE"/>
              </w:rPr>
            </w:pPr>
          </w:p>
          <w:p w14:paraId="28D26EE4" w14:textId="77777777" w:rsidR="00573C18" w:rsidRDefault="00573C18" w:rsidP="00463830">
            <w:pPr>
              <w:pStyle w:val="Texte111Sabam"/>
              <w:framePr w:hSpace="0" w:wrap="auto" w:vAnchor="margin" w:hAnchor="text" w:yAlign="inline"/>
              <w:jc w:val="both"/>
            </w:pPr>
            <w:r w:rsidRPr="00566A2C">
              <w:rPr>
                <w:u w:val="single"/>
              </w:rPr>
              <w:t>5.1.2.</w:t>
            </w:r>
            <w:r>
              <w:tab/>
              <w:t xml:space="preserve">De Producent verbindt er zich toe de eventueel verkregen subsidies en premies van instanties (zoals onder meer van het VAF/Mediafonds) met het oog op de realisatie van het Scenario en/of het Werk toegekend voor de door de Auteur te leveren Diensten, rechtstreeks aan de Auteur te laten uitbetalen. In het geval de verlenende instantie dit niet toelaat, verbindt de Producent zich om deze bedragen rechtstreeks aan de Auteur door te storten.  </w:t>
            </w:r>
          </w:p>
          <w:p w14:paraId="2BF4DBF3" w14:textId="77777777" w:rsidR="00573C18" w:rsidRDefault="00573C18" w:rsidP="00774908">
            <w:pPr>
              <w:pStyle w:val="Texte111Sabam"/>
              <w:framePr w:hSpace="0" w:wrap="auto" w:vAnchor="margin" w:hAnchor="text" w:yAlign="inline"/>
              <w:ind w:left="0" w:firstLine="0"/>
            </w:pPr>
          </w:p>
          <w:p w14:paraId="256B7D4F" w14:textId="23463C9F" w:rsidR="00AC187F" w:rsidRPr="00DA211F" w:rsidRDefault="00573C18" w:rsidP="00AC187F">
            <w:pPr>
              <w:pStyle w:val="T3Sabam"/>
              <w:framePr w:hSpace="0" w:wrap="auto" w:vAnchor="margin" w:hAnchor="text" w:yAlign="inline"/>
            </w:pPr>
            <w:r>
              <w:t>5.2.</w:t>
            </w:r>
            <w:r>
              <w:tab/>
              <w:t>V</w:t>
            </w:r>
            <w:r w:rsidR="00AC187F" w:rsidRPr="00DA211F">
              <w:t xml:space="preserve">ergoeding voor de </w:t>
            </w:r>
            <w:r w:rsidR="00463830">
              <w:t>L</w:t>
            </w:r>
            <w:r w:rsidR="00AC187F" w:rsidRPr="00DA211F">
              <w:t>icentie</w:t>
            </w:r>
          </w:p>
          <w:p w14:paraId="6BA6B8D0" w14:textId="27B2F593" w:rsidR="00573C18" w:rsidRDefault="00573C18" w:rsidP="00AC187F">
            <w:pPr>
              <w:pStyle w:val="T3Sabam"/>
              <w:framePr w:hSpace="0" w:wrap="auto" w:vAnchor="margin" w:hAnchor="text" w:yAlign="inline"/>
            </w:pPr>
          </w:p>
          <w:p w14:paraId="6C8445E1" w14:textId="1C72A9A9" w:rsidR="00573C18" w:rsidRDefault="00573C18" w:rsidP="00463830">
            <w:pPr>
              <w:pStyle w:val="Texte111Sabam"/>
              <w:framePr w:hSpace="0" w:wrap="auto" w:vAnchor="margin" w:hAnchor="text" w:yAlign="inline"/>
              <w:jc w:val="both"/>
            </w:pPr>
            <w:r w:rsidRPr="00566A2C">
              <w:rPr>
                <w:u w:val="single"/>
              </w:rPr>
              <w:t>5.2.1.</w:t>
            </w:r>
            <w:r>
              <w:tab/>
              <w:t xml:space="preserve">Als tegenprestatie voor de onder deze Overeenkomst verleende Licentie, zoals omschreven in artikel 4.1. van de Overeenkomst, verbindt de Producent zich om aan de Auteur (i) een </w:t>
            </w:r>
            <w:r w:rsidR="00463830">
              <w:t>f</w:t>
            </w:r>
            <w:r>
              <w:t xml:space="preserve">orfaitaire </w:t>
            </w:r>
            <w:r w:rsidR="00463830">
              <w:t>v</w:t>
            </w:r>
            <w:r>
              <w:t>ergoeding als gewaarborgd minimum</w:t>
            </w:r>
            <w:r w:rsidR="00463830">
              <w:t xml:space="preserve"> </w:t>
            </w:r>
            <w:r w:rsidR="00463830" w:rsidRPr="00463830">
              <w:t>(“Gewaarborgd Minimum” genoemd),</w:t>
            </w:r>
            <w:r>
              <w:t xml:space="preserve"> (ii) een </w:t>
            </w:r>
            <w:r w:rsidR="00463830">
              <w:t>p</w:t>
            </w:r>
            <w:r>
              <w:t xml:space="preserve">roportionele </w:t>
            </w:r>
            <w:r w:rsidR="00463830">
              <w:t>v</w:t>
            </w:r>
            <w:r>
              <w:t xml:space="preserve">ergoeding voor de exploitatie van het Werk </w:t>
            </w:r>
            <w:r w:rsidR="00463830" w:rsidRPr="00463830">
              <w:t xml:space="preserve">(“Proportionele Vergoeding” genoemd) </w:t>
            </w:r>
            <w:r>
              <w:t xml:space="preserve">en (iii) een </w:t>
            </w:r>
            <w:r w:rsidR="00463830">
              <w:t>b</w:t>
            </w:r>
            <w:r>
              <w:t xml:space="preserve">ijkomende </w:t>
            </w:r>
            <w:r w:rsidR="00463830">
              <w:t>v</w:t>
            </w:r>
            <w:r>
              <w:t>ergoeding door middel van winstdeelname</w:t>
            </w:r>
            <w:r w:rsidR="00463830">
              <w:t xml:space="preserve"> ("Winstdeelname" genoemd)</w:t>
            </w:r>
            <w:r>
              <w:t>, te betalen in overeenstemming met artikel 6 van de Overeenkomst.</w:t>
            </w:r>
          </w:p>
          <w:p w14:paraId="2979B3F6" w14:textId="77777777" w:rsidR="00573C18" w:rsidRDefault="00573C18" w:rsidP="00905F2D">
            <w:pPr>
              <w:pStyle w:val="Texte111Sabam"/>
              <w:framePr w:hSpace="0" w:wrap="auto" w:vAnchor="margin" w:hAnchor="text" w:yAlign="inline"/>
            </w:pPr>
          </w:p>
          <w:p w14:paraId="3CF9BB82" w14:textId="51C1DAFE" w:rsidR="00573C18" w:rsidRPr="00566A2C" w:rsidRDefault="00573C18" w:rsidP="00905F2D">
            <w:pPr>
              <w:pStyle w:val="Textei"/>
              <w:framePr w:hSpace="0" w:wrap="auto" w:vAnchor="margin" w:hAnchor="text" w:yAlign="inline"/>
              <w:numPr>
                <w:ilvl w:val="0"/>
                <w:numId w:val="0"/>
              </w:numPr>
              <w:ind w:left="1080" w:hanging="360"/>
              <w:rPr>
                <w:u w:val="single"/>
              </w:rPr>
            </w:pPr>
            <w:r w:rsidRPr="00566A2C">
              <w:rPr>
                <w:u w:val="single"/>
              </w:rPr>
              <w:t xml:space="preserve">(i) </w:t>
            </w:r>
            <w:r w:rsidR="00463830">
              <w:rPr>
                <w:u w:val="single"/>
              </w:rPr>
              <w:t>G</w:t>
            </w:r>
            <w:r w:rsidRPr="00566A2C">
              <w:rPr>
                <w:u w:val="single"/>
              </w:rPr>
              <w:t>EWAARBORGD MINIMUM:</w:t>
            </w:r>
          </w:p>
          <w:p w14:paraId="539B4D95" w14:textId="77777777" w:rsidR="00573C18" w:rsidRDefault="00573C18" w:rsidP="00905F2D">
            <w:pPr>
              <w:pStyle w:val="Texte111Sabam"/>
              <w:framePr w:hSpace="0" w:wrap="auto" w:vAnchor="margin" w:hAnchor="text" w:yAlign="inline"/>
            </w:pPr>
          </w:p>
          <w:p w14:paraId="07FC216D" w14:textId="75016644" w:rsidR="00573C18" w:rsidRPr="00566A2C" w:rsidRDefault="00573C18" w:rsidP="00905F2D">
            <w:pPr>
              <w:pStyle w:val="Texte111Sabam"/>
              <w:framePr w:hSpace="0" w:wrap="auto" w:vAnchor="margin" w:hAnchor="text" w:yAlign="inline"/>
            </w:pPr>
            <w:r>
              <w:tab/>
            </w:r>
            <w:r>
              <w:tab/>
            </w:r>
            <w:r w:rsidRPr="00566A2C">
              <w:t xml:space="preserve">De Auteur heeft recht op een </w:t>
            </w:r>
            <w:r w:rsidR="00463830">
              <w:t>f</w:t>
            </w:r>
            <w:r w:rsidRPr="00566A2C">
              <w:t xml:space="preserve">orfaitaire </w:t>
            </w:r>
            <w:r w:rsidR="00463830">
              <w:t>v</w:t>
            </w:r>
            <w:r w:rsidRPr="00566A2C">
              <w:t xml:space="preserve">ergoeding als </w:t>
            </w:r>
            <w:r w:rsidR="00463830">
              <w:t>G</w:t>
            </w:r>
            <w:r w:rsidRPr="00566A2C">
              <w:t xml:space="preserve">ewaarborgd </w:t>
            </w:r>
            <w:r w:rsidR="00463830">
              <w:t>M</w:t>
            </w:r>
            <w:r w:rsidRPr="00566A2C">
              <w:t xml:space="preserve">inimum voor de exploitatie van het Werk. </w:t>
            </w:r>
          </w:p>
        </w:tc>
      </w:tr>
      <w:tr w:rsidR="00573C18" w:rsidRPr="00176C93" w14:paraId="429F1808" w14:textId="77777777" w:rsidTr="00905F2D">
        <w:trPr>
          <w:trHeight w:val="1680"/>
        </w:trPr>
        <w:tc>
          <w:tcPr>
            <w:tcW w:w="9946" w:type="dxa"/>
            <w:tcBorders>
              <w:top w:val="nil"/>
              <w:left w:val="nil"/>
              <w:bottom w:val="nil"/>
              <w:right w:val="nil"/>
            </w:tcBorders>
          </w:tcPr>
          <w:p w14:paraId="4E41A1AF" w14:textId="77777777" w:rsidR="00573C18" w:rsidRPr="0024490A" w:rsidRDefault="00573C18" w:rsidP="00905F2D">
            <w:pPr>
              <w:pStyle w:val="Texte111Sabam"/>
              <w:framePr w:hSpace="0" w:wrap="auto" w:vAnchor="margin" w:hAnchor="text" w:yAlign="inline"/>
            </w:pPr>
            <w:r>
              <w:tab/>
            </w:r>
            <w: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573C18" w:rsidRPr="00611A49" w14:paraId="63B13B69" w14:textId="77777777" w:rsidTr="00623455">
              <w:trPr>
                <w:trHeight w:val="459"/>
              </w:trPr>
              <w:tc>
                <w:tcPr>
                  <w:tcW w:w="4613" w:type="dxa"/>
                  <w:tcBorders>
                    <w:bottom w:val="single" w:sz="4" w:space="0" w:color="FF0000"/>
                    <w:right w:val="single" w:sz="4" w:space="0" w:color="FFFFFF" w:themeColor="background1"/>
                  </w:tcBorders>
                  <w:shd w:val="clear" w:color="auto" w:fill="FF0000"/>
                  <w:vAlign w:val="center"/>
                </w:tcPr>
                <w:p w14:paraId="46E48F84" w14:textId="77777777" w:rsidR="00573C18" w:rsidRDefault="00573C18" w:rsidP="00611A49">
                  <w:pPr>
                    <w:pStyle w:val="Texte111Sabam"/>
                    <w:framePr w:wrap="around"/>
                    <w:ind w:left="0" w:firstLine="0"/>
                  </w:pPr>
                  <w:r>
                    <w:rPr>
                      <w:rFonts w:ascii="WORK SANS SEMIBOLD ROMAN" w:hAnsi="WORK SANS SEMIBOLD ROMAN"/>
                      <w:b/>
                      <w:bCs/>
                      <w:color w:val="FFFFFF" w:themeColor="background1"/>
                      <w:lang w:val="nl-NL"/>
                    </w:rPr>
                    <w:t>Licentievergoeding</w:t>
                  </w:r>
                </w:p>
              </w:tc>
              <w:tc>
                <w:tcPr>
                  <w:tcW w:w="4614" w:type="dxa"/>
                  <w:tcBorders>
                    <w:left w:val="single" w:sz="4" w:space="0" w:color="FFFFFF" w:themeColor="background1"/>
                    <w:bottom w:val="single" w:sz="4" w:space="0" w:color="FF0000"/>
                  </w:tcBorders>
                  <w:shd w:val="clear" w:color="auto" w:fill="FF0000"/>
                  <w:vAlign w:val="center"/>
                </w:tcPr>
                <w:p w14:paraId="496285BB" w14:textId="77777777" w:rsidR="00573C18" w:rsidRDefault="00573C18" w:rsidP="00611A49">
                  <w:pPr>
                    <w:pStyle w:val="Texte111Sabam"/>
                    <w:framePr w:wrap="around"/>
                    <w:ind w:left="0" w:firstLine="0"/>
                  </w:pPr>
                  <w:r>
                    <w:rPr>
                      <w:rFonts w:ascii="WORK SANS SEMIBOLD ROMAN" w:hAnsi="WORK SANS SEMIBOLD ROMAN"/>
                      <w:b/>
                      <w:bCs/>
                      <w:color w:val="FFFFFF" w:themeColor="background1"/>
                      <w:lang w:val="nl-NL"/>
                    </w:rPr>
                    <w:t>Bedrag</w:t>
                  </w:r>
                </w:p>
              </w:tc>
            </w:tr>
            <w:tr w:rsidR="00573C18" w:rsidRPr="00611A49" w14:paraId="06445C44" w14:textId="77777777" w:rsidTr="00623455">
              <w:trPr>
                <w:trHeight w:val="420"/>
              </w:trPr>
              <w:tc>
                <w:tcPr>
                  <w:tcW w:w="4613" w:type="dxa"/>
                  <w:tcBorders>
                    <w:bottom w:val="single" w:sz="4" w:space="0" w:color="FF0000"/>
                  </w:tcBorders>
                  <w:vAlign w:val="center"/>
                </w:tcPr>
                <w:p w14:paraId="21411B3D" w14:textId="6217F390" w:rsidR="00573C18" w:rsidRDefault="00573C18" w:rsidP="00611A49">
                  <w:pPr>
                    <w:pStyle w:val="Texte111Sabam"/>
                    <w:framePr w:wrap="around"/>
                    <w:ind w:left="0" w:firstLine="0"/>
                  </w:pPr>
                  <w:r w:rsidRPr="001334C6">
                    <w:rPr>
                      <w:color w:val="000000" w:themeColor="text1"/>
                      <w:lang w:val="nl-NL"/>
                    </w:rPr>
                    <w:t xml:space="preserve">Gewaarborgd </w:t>
                  </w:r>
                  <w:r w:rsidR="00463830">
                    <w:rPr>
                      <w:color w:val="000000" w:themeColor="text1"/>
                      <w:lang w:val="nl-NL"/>
                    </w:rPr>
                    <w:t>M</w:t>
                  </w:r>
                  <w:r w:rsidRPr="001334C6">
                    <w:rPr>
                      <w:color w:val="000000" w:themeColor="text1"/>
                      <w:lang w:val="nl-NL"/>
                    </w:rPr>
                    <w:t>inimum</w:t>
                  </w:r>
                </w:p>
              </w:tc>
              <w:tc>
                <w:tcPr>
                  <w:tcW w:w="4614" w:type="dxa"/>
                  <w:tcBorders>
                    <w:bottom w:val="single" w:sz="4" w:space="0" w:color="FF0000"/>
                  </w:tcBorders>
                  <w:vAlign w:val="center"/>
                </w:tcPr>
                <w:p w14:paraId="59BEC2CF" w14:textId="3BEB5B43" w:rsidR="00573C18" w:rsidRDefault="00573C18" w:rsidP="00611A49">
                  <w:pPr>
                    <w:pStyle w:val="Texte111Sabam"/>
                    <w:framePr w:wrap="around"/>
                    <w:tabs>
                      <w:tab w:val="clear" w:pos="4536"/>
                      <w:tab w:val="right" w:pos="4206"/>
                    </w:tabs>
                    <w:ind w:left="0" w:firstLine="0"/>
                  </w:pPr>
                  <w:r w:rsidRPr="00176C93">
                    <w:rPr>
                      <w:lang w:val="nl-NL"/>
                    </w:rPr>
                    <w:t>€</w:t>
                  </w:r>
                  <w:r>
                    <w:rPr>
                      <w:lang w:val="nl-NL"/>
                    </w:rPr>
                    <w:tab/>
                  </w:r>
                  <w:r w:rsidR="00FA391F">
                    <w:rPr>
                      <w:lang w:val="nl-NL"/>
                    </w:rPr>
                    <w:fldChar w:fldCharType="begin">
                      <w:ffData>
                        <w:name w:val="Texte25"/>
                        <w:enabled/>
                        <w:calcOnExit w:val="0"/>
                        <w:textInput/>
                      </w:ffData>
                    </w:fldChar>
                  </w:r>
                  <w:bookmarkStart w:id="16" w:name="Texte25"/>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16"/>
                  <w:r>
                    <w:rPr>
                      <w:lang w:val="nl-NL"/>
                    </w:rPr>
                    <w:tab/>
                  </w:r>
                  <w:r>
                    <w:rPr>
                      <w:lang w:val="nl-NL"/>
                    </w:rPr>
                    <w:tab/>
                  </w:r>
                  <w:r>
                    <w:rPr>
                      <w:lang w:val="nl-NL"/>
                    </w:rPr>
                    <w:tab/>
                  </w:r>
                  <w:r>
                    <w:rPr>
                      <w:lang w:val="nl-NL"/>
                    </w:rPr>
                    <w:tab/>
                  </w:r>
                  <w:r w:rsidRPr="00513342">
                    <w:rPr>
                      <w:rStyle w:val="Voetnootmarkering"/>
                      <w:color w:val="FF0000"/>
                      <w:lang w:val="nl-NL"/>
                    </w:rPr>
                    <w:footnoteReference w:id="16"/>
                  </w:r>
                  <w:r w:rsidR="00AC187F" w:rsidRPr="00AC187F">
                    <w:rPr>
                      <w:vertAlign w:val="superscript"/>
                      <w:lang w:val="nl-NL"/>
                    </w:rPr>
                    <w:t xml:space="preserve"> </w:t>
                  </w:r>
                  <w:r w:rsidRPr="00513342">
                    <w:rPr>
                      <w:rStyle w:val="Voetnootmarkering"/>
                      <w:color w:val="FF0000"/>
                      <w:lang w:val="nl-NL"/>
                    </w:rPr>
                    <w:footnoteReference w:id="17"/>
                  </w:r>
                </w:p>
              </w:tc>
            </w:tr>
          </w:tbl>
          <w:p w14:paraId="718B5E7D" w14:textId="77777777" w:rsidR="00AC187F" w:rsidRDefault="00AC187F" w:rsidP="00905F2D">
            <w:pPr>
              <w:pStyle w:val="Texte111Sabam"/>
              <w:framePr w:hSpace="0" w:wrap="auto" w:vAnchor="margin" w:hAnchor="text" w:yAlign="inline"/>
              <w:ind w:left="0" w:firstLine="0"/>
            </w:pPr>
          </w:p>
          <w:p w14:paraId="579C3D3A" w14:textId="77777777" w:rsidR="00AC187F" w:rsidRDefault="00AC187F" w:rsidP="00905F2D">
            <w:pPr>
              <w:pStyle w:val="Texte111Sabam"/>
              <w:framePr w:hSpace="0" w:wrap="auto" w:vAnchor="margin" w:hAnchor="text" w:yAlign="inline"/>
              <w:ind w:left="0" w:firstLine="0"/>
            </w:pPr>
          </w:p>
          <w:p w14:paraId="5D84A106" w14:textId="77777777" w:rsidR="00573C18" w:rsidRPr="001334C6" w:rsidRDefault="00573C18" w:rsidP="00905F2D">
            <w:pPr>
              <w:pStyle w:val="Textei"/>
              <w:framePr w:hSpace="0" w:wrap="auto" w:vAnchor="margin" w:hAnchor="text" w:yAlign="inline"/>
              <w:numPr>
                <w:ilvl w:val="0"/>
                <w:numId w:val="0"/>
              </w:numPr>
              <w:ind w:left="1080" w:hanging="360"/>
              <w:rPr>
                <w:u w:val="single"/>
              </w:rPr>
            </w:pPr>
            <w:r w:rsidRPr="001334C6">
              <w:rPr>
                <w:u w:val="single"/>
              </w:rPr>
              <w:t xml:space="preserve">(ii) </w:t>
            </w:r>
            <w:r w:rsidRPr="001334C6">
              <w:rPr>
                <w:u w:val="single"/>
              </w:rPr>
              <w:tab/>
              <w:t>PROPORTIONELE VERGOEDING PER EXPLOITATIEWIJZE (VIA PRODUCENT):</w:t>
            </w:r>
          </w:p>
          <w:p w14:paraId="44224184" w14:textId="77777777" w:rsidR="00573C18" w:rsidRDefault="00573C18" w:rsidP="00905F2D">
            <w:pPr>
              <w:pStyle w:val="Texte111Sabam"/>
              <w:framePr w:hSpace="0" w:wrap="auto" w:vAnchor="margin" w:hAnchor="text" w:yAlign="inline"/>
            </w:pPr>
          </w:p>
          <w:p w14:paraId="378620F1" w14:textId="56928C04" w:rsidR="00573C18" w:rsidRPr="00AC187F" w:rsidRDefault="00AC187F" w:rsidP="00463830">
            <w:pPr>
              <w:pStyle w:val="Texte111Sabam"/>
              <w:framePr w:hSpace="0" w:wrap="auto" w:vAnchor="margin" w:hAnchor="text" w:yAlign="inline"/>
              <w:jc w:val="both"/>
            </w:pPr>
            <w:r>
              <w:tab/>
            </w:r>
            <w:r>
              <w:tab/>
            </w:r>
            <w:r w:rsidR="00573C18" w:rsidRPr="00AC187F">
              <w:t>De Auteur heeft eveneens recht op een passende en evenredige vergoeding voor de exploitatie van</w:t>
            </w:r>
            <w:r w:rsidR="00463830">
              <w:t xml:space="preserve"> </w:t>
            </w:r>
            <w:r>
              <w:tab/>
            </w:r>
            <w:r w:rsidR="00573C18" w:rsidRPr="00AC187F">
              <w:t>het Werk. Deze</w:t>
            </w:r>
            <w:r w:rsidR="00463830">
              <w:t xml:space="preserve"> V</w:t>
            </w:r>
            <w:r w:rsidR="00573C18" w:rsidRPr="00AC187F">
              <w:t>ergoeding wordt per exploitatiewijze bepaald aan de hand van de Netto-inkomsten</w:t>
            </w:r>
            <w:r w:rsidR="00463830">
              <w:t xml:space="preserve"> </w:t>
            </w:r>
            <w:r>
              <w:tab/>
            </w:r>
            <w:r w:rsidR="00573C18" w:rsidRPr="00AC187F">
              <w:t>van de Producent zoals gedefinieerd in Bijlage 3 van de Overeenkomst:</w:t>
            </w:r>
          </w:p>
          <w:p w14:paraId="2FAA7CCB" w14:textId="77777777" w:rsidR="00573C18" w:rsidRDefault="00573C18" w:rsidP="00905F2D">
            <w:pPr>
              <w:pStyle w:val="Texte111Sabam"/>
              <w:framePr w:hSpace="0" w:wrap="auto" w:vAnchor="margin" w:hAnchor="text" w:yAlign="inline"/>
              <w:ind w:left="0" w:firstLine="0"/>
            </w:pPr>
          </w:p>
          <w:p w14:paraId="2FBB0016" w14:textId="77777777" w:rsidR="00774908" w:rsidRPr="0024490A" w:rsidRDefault="00774908" w:rsidP="00905F2D">
            <w:pPr>
              <w:pStyle w:val="Texte111Sabam"/>
              <w:framePr w:hSpace="0" w:wrap="auto" w:vAnchor="margin" w:hAnchor="text" w:yAlign="inline"/>
              <w:ind w:left="0" w:firstLine="0"/>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88"/>
              <w:gridCol w:w="4539"/>
            </w:tblGrid>
            <w:tr w:rsidR="00573C18" w:rsidRPr="00611A49" w14:paraId="6F611892" w14:textId="77777777" w:rsidTr="00905F2D">
              <w:trPr>
                <w:trHeight w:val="459"/>
              </w:trPr>
              <w:tc>
                <w:tcPr>
                  <w:tcW w:w="4613" w:type="dxa"/>
                  <w:tcBorders>
                    <w:right w:val="single" w:sz="4" w:space="0" w:color="FFFFFF" w:themeColor="background1"/>
                  </w:tcBorders>
                  <w:shd w:val="clear" w:color="auto" w:fill="FF0000"/>
                  <w:vAlign w:val="center"/>
                </w:tcPr>
                <w:p w14:paraId="3A8236E9" w14:textId="77777777" w:rsidR="00573C18" w:rsidRDefault="00573C18" w:rsidP="00611A49">
                  <w:pPr>
                    <w:pStyle w:val="Texte111Sabam"/>
                    <w:framePr w:wrap="around"/>
                    <w:ind w:left="0" w:firstLine="0"/>
                  </w:pPr>
                  <w:r>
                    <w:rPr>
                      <w:rFonts w:ascii="WORK SANS SEMIBOLD ROMAN" w:hAnsi="WORK SANS SEMIBOLD ROMAN"/>
                      <w:b/>
                      <w:bCs/>
                      <w:color w:val="FFFFFF" w:themeColor="background1"/>
                      <w:lang w:val="nl-NL"/>
                    </w:rPr>
                    <w:t>E</w:t>
                  </w:r>
                  <w:r w:rsidRPr="00A51A32">
                    <w:rPr>
                      <w:rFonts w:ascii="WORK SANS SEMIBOLD ROMAN" w:hAnsi="WORK SANS SEMIBOLD ROMAN"/>
                      <w:b/>
                      <w:bCs/>
                      <w:color w:val="FFFFFF" w:themeColor="background1"/>
                      <w:lang w:val="nl-NL"/>
                    </w:rPr>
                    <w:t>xploitatie van het werk</w:t>
                  </w:r>
                </w:p>
              </w:tc>
              <w:tc>
                <w:tcPr>
                  <w:tcW w:w="4614" w:type="dxa"/>
                  <w:tcBorders>
                    <w:left w:val="single" w:sz="4" w:space="0" w:color="FFFFFF" w:themeColor="background1"/>
                  </w:tcBorders>
                  <w:shd w:val="clear" w:color="auto" w:fill="FF0000"/>
                  <w:vAlign w:val="center"/>
                </w:tcPr>
                <w:p w14:paraId="30816735" w14:textId="77777777" w:rsidR="00573C18" w:rsidRDefault="00573C18" w:rsidP="00611A49">
                  <w:pPr>
                    <w:pStyle w:val="Texte111Sabam"/>
                    <w:framePr w:wrap="around"/>
                    <w:ind w:left="0" w:firstLine="0"/>
                  </w:pPr>
                  <w:r>
                    <w:rPr>
                      <w:rFonts w:ascii="WORK SANS SEMIBOLD ROMAN" w:hAnsi="WORK SANS SEMIBOLD ROMAN"/>
                      <w:b/>
                      <w:bCs/>
                      <w:color w:val="FFFFFF" w:themeColor="background1"/>
                      <w:lang w:val="nl-NL"/>
                    </w:rPr>
                    <w:t>P</w:t>
                  </w:r>
                  <w:r w:rsidRPr="00A51A32">
                    <w:rPr>
                      <w:rFonts w:ascii="WORK SANS SEMIBOLD ROMAN" w:hAnsi="WORK SANS SEMIBOLD ROMAN"/>
                      <w:b/>
                      <w:bCs/>
                      <w:color w:val="FFFFFF" w:themeColor="background1"/>
                      <w:lang w:val="nl-NL"/>
                    </w:rPr>
                    <w:t>ercentage op de netto-inkomsten die de producent voor deze exploitatie ontvangt</w:t>
                  </w:r>
                </w:p>
              </w:tc>
            </w:tr>
            <w:tr w:rsidR="00573C18" w14:paraId="17AA9A42" w14:textId="77777777" w:rsidTr="003D0576">
              <w:trPr>
                <w:trHeight w:val="420"/>
              </w:trPr>
              <w:tc>
                <w:tcPr>
                  <w:tcW w:w="4613" w:type="dxa"/>
                  <w:vAlign w:val="center"/>
                </w:tcPr>
                <w:p w14:paraId="7AF87B57" w14:textId="77777777" w:rsidR="00573C18" w:rsidRDefault="00573C18" w:rsidP="00611A49">
                  <w:pPr>
                    <w:pStyle w:val="Texte111Sabam"/>
                    <w:framePr w:wrap="around"/>
                    <w:ind w:left="0" w:firstLine="0"/>
                  </w:pPr>
                  <w:r>
                    <w:rPr>
                      <w:color w:val="000000" w:themeColor="text1"/>
                      <w:lang w:val="nl-NL"/>
                    </w:rPr>
                    <w:t>P</w:t>
                  </w:r>
                  <w:r w:rsidRPr="00A51A32">
                    <w:rPr>
                      <w:color w:val="000000" w:themeColor="text1"/>
                      <w:lang w:val="nl-NL"/>
                    </w:rPr>
                    <w:t>ublieke vertoning in zalen (onder meer bioscopen, festivals,…)</w:t>
                  </w:r>
                  <w:r w:rsidRPr="00A51A32">
                    <w:rPr>
                      <w:color w:val="000000" w:themeColor="text1"/>
                      <w:lang w:val="nl-NL"/>
                    </w:rPr>
                    <w:tab/>
                  </w:r>
                </w:p>
              </w:tc>
              <w:tc>
                <w:tcPr>
                  <w:tcW w:w="4614" w:type="dxa"/>
                  <w:tcBorders>
                    <w:bottom w:val="single" w:sz="4" w:space="0" w:color="FF0000"/>
                  </w:tcBorders>
                  <w:vAlign w:val="center"/>
                </w:tcPr>
                <w:p w14:paraId="18AA3B39" w14:textId="77777777" w:rsidR="0068547A" w:rsidRDefault="0068547A" w:rsidP="00611A49">
                  <w:pPr>
                    <w:pStyle w:val="Texte111Sabam"/>
                    <w:framePr w:wrap="around"/>
                    <w:tabs>
                      <w:tab w:val="clear" w:pos="180"/>
                      <w:tab w:val="clear" w:pos="851"/>
                      <w:tab w:val="clear" w:pos="1134"/>
                      <w:tab w:val="clear" w:pos="1276"/>
                      <w:tab w:val="right" w:pos="4348"/>
                    </w:tabs>
                    <w:ind w:left="0" w:firstLine="0"/>
                    <w:rPr>
                      <w:lang w:val="nl-NL"/>
                    </w:rPr>
                  </w:pPr>
                </w:p>
                <w:p w14:paraId="29A0C4CC" w14:textId="2CFD7F7B" w:rsidR="00573C18" w:rsidRDefault="0068547A" w:rsidP="00611A49">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w:t>
                  </w:r>
                  <w:r w:rsidRPr="005E0659">
                    <w:rPr>
                      <w:rStyle w:val="Voetnootmarkering"/>
                      <w:color w:val="FF0000"/>
                      <w:lang w:val="nl-NL"/>
                    </w:rPr>
                    <w:footnoteReference w:id="18"/>
                  </w:r>
                </w:p>
              </w:tc>
            </w:tr>
            <w:tr w:rsidR="00573C18" w14:paraId="581963EF" w14:textId="77777777" w:rsidTr="003D0576">
              <w:trPr>
                <w:trHeight w:val="420"/>
              </w:trPr>
              <w:tc>
                <w:tcPr>
                  <w:tcW w:w="4613" w:type="dxa"/>
                  <w:vAlign w:val="center"/>
                </w:tcPr>
                <w:p w14:paraId="06EC88C8" w14:textId="77777777" w:rsidR="00573C18" w:rsidRDefault="00573C18" w:rsidP="00611A49">
                  <w:pPr>
                    <w:pStyle w:val="Texte111Sabam"/>
                    <w:framePr w:wrap="around"/>
                    <w:ind w:left="0" w:firstLine="0"/>
                  </w:pPr>
                  <w:r>
                    <w:rPr>
                      <w:color w:val="000000" w:themeColor="text1"/>
                      <w:lang w:val="nl-NL"/>
                    </w:rPr>
                    <w:t>P</w:t>
                  </w:r>
                  <w:r w:rsidRPr="005E0659">
                    <w:rPr>
                      <w:color w:val="000000" w:themeColor="text1"/>
                      <w:lang w:val="nl-NL"/>
                    </w:rPr>
                    <w:t>ublieke mededeling via televisie-uitzending (onder meer kabel, directe injectie, satelliet, hertzgolven,…)</w:t>
                  </w:r>
                </w:p>
              </w:tc>
              <w:tc>
                <w:tcPr>
                  <w:tcW w:w="4614" w:type="dxa"/>
                  <w:tcBorders>
                    <w:top w:val="single" w:sz="4" w:space="0" w:color="FF0000"/>
                    <w:bottom w:val="single" w:sz="4" w:space="0" w:color="FF0000"/>
                  </w:tcBorders>
                  <w:vAlign w:val="center"/>
                </w:tcPr>
                <w:p w14:paraId="3B4819FA" w14:textId="47A9C0E0" w:rsidR="00573C18" w:rsidRDefault="00FA391F" w:rsidP="00611A49">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7"/>
                        <w:enabled/>
                        <w:calcOnExit w:val="0"/>
                        <w:textInput/>
                      </w:ffData>
                    </w:fldChar>
                  </w:r>
                  <w:bookmarkStart w:id="17" w:name="Texte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sidR="00573C18">
                    <w:rPr>
                      <w:lang w:val="nl-NL"/>
                    </w:rPr>
                    <w:t>%</w:t>
                  </w:r>
                  <w:r w:rsidR="00573C18">
                    <w:rPr>
                      <w:lang w:val="nl-NL"/>
                    </w:rPr>
                    <w:tab/>
                  </w:r>
                </w:p>
              </w:tc>
            </w:tr>
            <w:tr w:rsidR="00573C18" w14:paraId="50880B3D" w14:textId="77777777" w:rsidTr="003D0576">
              <w:trPr>
                <w:trHeight w:val="420"/>
              </w:trPr>
              <w:tc>
                <w:tcPr>
                  <w:tcW w:w="4613" w:type="dxa"/>
                  <w:vAlign w:val="center"/>
                </w:tcPr>
                <w:p w14:paraId="611BB90A" w14:textId="77777777" w:rsidR="00573C18" w:rsidRDefault="00573C18" w:rsidP="00611A49">
                  <w:pPr>
                    <w:pStyle w:val="Texte111Sabam"/>
                    <w:framePr w:wrap="around"/>
                    <w:ind w:left="0" w:firstLine="0"/>
                  </w:pPr>
                  <w:r w:rsidRPr="005E0659">
                    <w:rPr>
                      <w:color w:val="000000" w:themeColor="text1"/>
                      <w:lang w:val="nl-NL"/>
                    </w:rPr>
                    <w:t>Publieke mededeling via Internet, pay per view en (near) video on demand</w:t>
                  </w:r>
                </w:p>
              </w:tc>
              <w:tc>
                <w:tcPr>
                  <w:tcW w:w="4614" w:type="dxa"/>
                  <w:tcBorders>
                    <w:top w:val="single" w:sz="4" w:space="0" w:color="FF0000"/>
                    <w:bottom w:val="single" w:sz="4" w:space="0" w:color="FF0000"/>
                  </w:tcBorders>
                  <w:vAlign w:val="center"/>
                </w:tcPr>
                <w:p w14:paraId="7F96A014" w14:textId="70965BEE" w:rsidR="00573C18" w:rsidRDefault="00FA391F" w:rsidP="00611A49">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bookmarkStart w:id="18" w:name="Texte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8"/>
                  <w:r w:rsidR="0068547A">
                    <w:rPr>
                      <w:lang w:val="nl-NL"/>
                    </w:rPr>
                    <w:t>%</w:t>
                  </w:r>
                  <w:r w:rsidR="00573C18">
                    <w:rPr>
                      <w:lang w:val="nl-NL"/>
                    </w:rPr>
                    <w:tab/>
                  </w:r>
                </w:p>
              </w:tc>
            </w:tr>
            <w:tr w:rsidR="00573C18" w:rsidRPr="00611A49" w14:paraId="451D6C16" w14:textId="77777777" w:rsidTr="003D0576">
              <w:trPr>
                <w:trHeight w:val="420"/>
              </w:trPr>
              <w:tc>
                <w:tcPr>
                  <w:tcW w:w="4613" w:type="dxa"/>
                  <w:vAlign w:val="center"/>
                </w:tcPr>
                <w:p w14:paraId="0E23F343" w14:textId="77777777" w:rsidR="00573C18" w:rsidRDefault="00573C18" w:rsidP="00611A49">
                  <w:pPr>
                    <w:pStyle w:val="Texte111Sabam"/>
                    <w:framePr w:wrap="around"/>
                    <w:ind w:left="0" w:firstLine="0"/>
                  </w:pPr>
                  <w:r w:rsidRPr="005E0659">
                    <w:rPr>
                      <w:color w:val="000000" w:themeColor="text1"/>
                      <w:lang w:val="nl-NL"/>
                    </w:rPr>
                    <w:t>Duplicatie op dragers voor distributie, uitlening, verkoop, verhuur (met inbegrip, doch niet beperkt tot videodisks, DVD, Blu-Ray,…)</w:t>
                  </w:r>
                </w:p>
              </w:tc>
              <w:tc>
                <w:tcPr>
                  <w:tcW w:w="4614" w:type="dxa"/>
                  <w:tcBorders>
                    <w:top w:val="single" w:sz="4" w:space="0" w:color="FF0000"/>
                    <w:bottom w:val="single" w:sz="4" w:space="0" w:color="FF0000"/>
                  </w:tcBorders>
                  <w:vAlign w:val="center"/>
                </w:tcPr>
                <w:p w14:paraId="14380B7D" w14:textId="5351B46B" w:rsidR="00573C18" w:rsidRDefault="00FA391F" w:rsidP="00611A49">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9"/>
                        <w:enabled/>
                        <w:calcOnExit w:val="0"/>
                        <w:textInput/>
                      </w:ffData>
                    </w:fldChar>
                  </w:r>
                  <w:bookmarkStart w:id="19" w:name="Texte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9"/>
                  <w:r w:rsidR="00573C18">
                    <w:rPr>
                      <w:lang w:val="nl-NL"/>
                    </w:rPr>
                    <w:t>%</w:t>
                  </w:r>
                </w:p>
              </w:tc>
            </w:tr>
            <w:tr w:rsidR="00573C18" w:rsidRPr="00611A49" w14:paraId="148B342C" w14:textId="77777777" w:rsidTr="003D0576">
              <w:trPr>
                <w:trHeight w:val="420"/>
              </w:trPr>
              <w:tc>
                <w:tcPr>
                  <w:tcW w:w="4613" w:type="dxa"/>
                  <w:vAlign w:val="center"/>
                </w:tcPr>
                <w:p w14:paraId="14C8723E" w14:textId="77777777" w:rsidR="00573C18" w:rsidRDefault="00573C18" w:rsidP="00611A49">
                  <w:pPr>
                    <w:pStyle w:val="Texte111Sabam"/>
                    <w:framePr w:wrap="around"/>
                    <w:ind w:left="0" w:firstLine="0"/>
                  </w:pPr>
                  <w:r w:rsidRPr="005E0659">
                    <w:rPr>
                      <w:color w:val="000000" w:themeColor="text1"/>
                      <w:lang w:val="nl-NL"/>
                    </w:rPr>
                    <w:t>Verhuur</w:t>
                  </w:r>
                </w:p>
              </w:tc>
              <w:tc>
                <w:tcPr>
                  <w:tcW w:w="4614" w:type="dxa"/>
                  <w:tcBorders>
                    <w:top w:val="single" w:sz="4" w:space="0" w:color="FF0000"/>
                    <w:bottom w:val="single" w:sz="4" w:space="0" w:color="FF0000"/>
                  </w:tcBorders>
                  <w:vAlign w:val="center"/>
                </w:tcPr>
                <w:p w14:paraId="68D37DBA" w14:textId="00834990" w:rsidR="00573C18" w:rsidRDefault="00FA391F" w:rsidP="00611A49">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30"/>
                        <w:enabled/>
                        <w:calcOnExit w:val="0"/>
                        <w:textInput/>
                      </w:ffData>
                    </w:fldChar>
                  </w:r>
                  <w:bookmarkStart w:id="20" w:name="Texte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0"/>
                  <w:r w:rsidR="00573C18">
                    <w:rPr>
                      <w:lang w:val="nl-NL"/>
                    </w:rPr>
                    <w:t>%</w:t>
                  </w:r>
                </w:p>
              </w:tc>
            </w:tr>
          </w:tbl>
          <w:p w14:paraId="3B5D292B" w14:textId="77777777" w:rsidR="00573C18" w:rsidRDefault="00573C18" w:rsidP="00905F2D">
            <w:pPr>
              <w:pStyle w:val="Texte111Sabam"/>
              <w:framePr w:hSpace="0" w:wrap="auto" w:vAnchor="margin" w:hAnchor="text" w:yAlign="inline"/>
            </w:pPr>
          </w:p>
          <w:p w14:paraId="00011E68" w14:textId="77777777" w:rsidR="00573C18" w:rsidRDefault="00573C18" w:rsidP="00905F2D">
            <w:pPr>
              <w:pStyle w:val="Texte111Sabam"/>
              <w:framePr w:hSpace="0" w:wrap="auto" w:vAnchor="margin" w:hAnchor="text" w:yAlign="inline"/>
            </w:pPr>
          </w:p>
          <w:p w14:paraId="45F82FB5" w14:textId="48F91CAE" w:rsidR="00573C18" w:rsidRPr="005E0659" w:rsidRDefault="00573C18" w:rsidP="00905F2D">
            <w:pPr>
              <w:pStyle w:val="Textei"/>
              <w:framePr w:hSpace="0" w:wrap="auto" w:vAnchor="margin" w:hAnchor="text" w:yAlign="inline"/>
              <w:numPr>
                <w:ilvl w:val="0"/>
                <w:numId w:val="0"/>
              </w:numPr>
              <w:ind w:left="1080" w:hanging="360"/>
              <w:rPr>
                <w:noProof/>
                <w:u w:val="single"/>
              </w:rPr>
            </w:pPr>
            <w:r w:rsidRPr="005E0659">
              <w:rPr>
                <w:u w:val="single"/>
              </w:rPr>
              <w:t>PROPORTIONELE</w:t>
            </w:r>
            <w:r w:rsidRPr="005E0659">
              <w:rPr>
                <w:noProof/>
                <w:u w:val="single"/>
              </w:rPr>
              <w:t xml:space="preserve"> VERGOEDING PER EXPLOITATIEWIJZE (VERGOEDING VIA COLLECTIEF BEHEER):</w:t>
            </w:r>
          </w:p>
          <w:p w14:paraId="5D4B07DF" w14:textId="77777777" w:rsidR="00573C18" w:rsidRPr="005E0659" w:rsidRDefault="00573C18" w:rsidP="00905F2D">
            <w:pPr>
              <w:pStyle w:val="Texte111Sabam"/>
              <w:framePr w:hSpace="0" w:wrap="auto" w:vAnchor="margin" w:hAnchor="text" w:yAlign="inline"/>
              <w:rPr>
                <w:noProof/>
              </w:rPr>
            </w:pPr>
          </w:p>
          <w:p w14:paraId="2279EAE7" w14:textId="09EBBC22"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Proportionele Vergoedingen per exploitatiewijze (via de Producent) zoals bepaald in artikel 5.2.1. (ii) van de Overeenkomst zijn niet door de Producent verschuldigd indien (i) Sabam (hetzij rechtstreeks, hetzij onrechtstreeks middels een wederkerigheidsovereenkomst voor een bepaald territorium met andere collectieve beheersorganisaties) de vergoeding voor een bepaalde exploitatiewijze van het Werk bij de gebruikers (omroepen, videoproducenten, streamingsplatformen en platformen voor online deeldiensten ,…) ervan int en (ii) de Auteur voor de betreffende exploitatiewijze en het betreffende territorium conform artikel 4.3.2. van deze Overeenkomst het nodige voorbehoud heeft gemaakt.</w:t>
            </w:r>
          </w:p>
          <w:p w14:paraId="3A35612E" w14:textId="77777777" w:rsidR="00573C18" w:rsidRPr="005E0659" w:rsidRDefault="00573C18" w:rsidP="00463830">
            <w:pPr>
              <w:pStyle w:val="Texte111Sabam"/>
              <w:framePr w:hSpace="0" w:wrap="auto" w:vAnchor="margin" w:hAnchor="text" w:yAlign="inline"/>
              <w:jc w:val="both"/>
              <w:rPr>
                <w:noProof/>
              </w:rPr>
            </w:pPr>
          </w:p>
          <w:p w14:paraId="2CDE0392" w14:textId="77777777"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 xml:space="preserve">De Producent kan zich bij Sabam via haar </w:t>
            </w:r>
            <w:hyperlink r:id="rId11" w:history="1">
              <w:r w:rsidRPr="00C10429">
                <w:rPr>
                  <w:rStyle w:val="Hyperlink"/>
                  <w:noProof/>
                  <w:color w:val="FF0000"/>
                </w:rPr>
                <w:t>website</w:t>
              </w:r>
            </w:hyperlink>
            <w:r w:rsidRPr="005E0659">
              <w:rPr>
                <w:noProof/>
              </w:rPr>
              <w:t xml:space="preserve">, </w:t>
            </w:r>
            <w:hyperlink r:id="rId12" w:history="1">
              <w:r w:rsidRPr="005E0659">
                <w:rPr>
                  <w:rStyle w:val="Hyperlink"/>
                  <w:noProof/>
                  <w:color w:val="FF0000"/>
                </w:rPr>
                <w:t>member@sabam.be</w:t>
              </w:r>
            </w:hyperlink>
            <w:r w:rsidRPr="005E0659">
              <w:rPr>
                <w:noProof/>
              </w:rPr>
              <w:t xml:space="preserve"> of 02/286.84.84 informeren of Sabam voor bepaalde exploitatiewijzen en territoria al of niet rechtstreeks of onrechtstreeks een vergoeding voor een bepaalde exploitatiewijze van het Werk int.</w:t>
            </w:r>
          </w:p>
          <w:p w14:paraId="5C3BB40E" w14:textId="77777777" w:rsidR="00573C18" w:rsidRPr="005E0659" w:rsidRDefault="00573C18" w:rsidP="00463830">
            <w:pPr>
              <w:pStyle w:val="Texte111Sabam"/>
              <w:framePr w:hSpace="0" w:wrap="auto" w:vAnchor="margin" w:hAnchor="text" w:yAlign="inline"/>
              <w:jc w:val="both"/>
              <w:rPr>
                <w:noProof/>
              </w:rPr>
            </w:pPr>
          </w:p>
          <w:p w14:paraId="797769E1" w14:textId="4495C201" w:rsidR="00573C18"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Producent verbindt zich om in zijn overeenkomsten met de gebruikers van het Werk, de gebruikers te wijzen op hun verplichtingen ten aanzien van de beheersvennootschappen met betrekking tot de exploitatiewijzen en territoria waar Sabam</w:t>
            </w:r>
            <w:r w:rsidR="00774908">
              <w:rPr>
                <w:noProof/>
              </w:rPr>
              <w:t>,</w:t>
            </w:r>
            <w:r w:rsidRPr="005E0659">
              <w:rPr>
                <w:noProof/>
              </w:rPr>
              <w:t xml:space="preserve"> hetzij rechtstreeks, hetzij onrechtstreeks</w:t>
            </w:r>
            <w:r w:rsidR="00774908">
              <w:rPr>
                <w:noProof/>
              </w:rPr>
              <w:t>,</w:t>
            </w:r>
            <w:r w:rsidRPr="005E0659">
              <w:rPr>
                <w:noProof/>
              </w:rPr>
              <w:t xml:space="preserve"> een vergoeding voor de exploitatie van het Werk bij deze gebruikers int en er zorg voor te dragen dat de gebruikers deze verplichtingen ten aanzien van de beheersvennootschappen nakomen.</w:t>
            </w:r>
          </w:p>
          <w:p w14:paraId="306DCDD5" w14:textId="77777777" w:rsidR="00463830" w:rsidRPr="005E0659" w:rsidRDefault="00463830" w:rsidP="00463830">
            <w:pPr>
              <w:pStyle w:val="Texte111Sabam"/>
              <w:framePr w:hSpace="0" w:wrap="auto" w:vAnchor="margin" w:hAnchor="text" w:yAlign="inline"/>
              <w:jc w:val="both"/>
              <w:rPr>
                <w:noProof/>
              </w:rPr>
            </w:pPr>
          </w:p>
          <w:p w14:paraId="7525D30C" w14:textId="77777777" w:rsidR="00573C18" w:rsidRPr="005E0659" w:rsidRDefault="00573C18" w:rsidP="00905F2D">
            <w:pPr>
              <w:pStyle w:val="Texte1sabam"/>
              <w:framePr w:hSpace="0" w:wrap="auto" w:vAnchor="margin" w:hAnchor="text" w:yAlign="inline"/>
              <w:rPr>
                <w:noProof/>
              </w:rPr>
            </w:pPr>
          </w:p>
          <w:p w14:paraId="471E6C5E" w14:textId="79D516F2" w:rsidR="00573C18" w:rsidRPr="00C10429" w:rsidRDefault="00573C18" w:rsidP="00905F2D">
            <w:pPr>
              <w:pStyle w:val="Textei"/>
              <w:framePr w:hSpace="0" w:wrap="auto" w:vAnchor="margin" w:hAnchor="text" w:yAlign="inline"/>
              <w:numPr>
                <w:ilvl w:val="0"/>
                <w:numId w:val="0"/>
              </w:numPr>
              <w:ind w:left="1080" w:hanging="360"/>
              <w:rPr>
                <w:noProof/>
                <w:u w:val="single"/>
              </w:rPr>
            </w:pPr>
            <w:r w:rsidRPr="00C10429">
              <w:rPr>
                <w:noProof/>
                <w:u w:val="single"/>
              </w:rPr>
              <w:t>(i</w:t>
            </w:r>
            <w:r w:rsidR="00123E3B">
              <w:rPr>
                <w:noProof/>
                <w:u w:val="single"/>
              </w:rPr>
              <w:t>ii</w:t>
            </w:r>
            <w:r w:rsidRPr="00C10429">
              <w:rPr>
                <w:noProof/>
                <w:u w:val="single"/>
              </w:rPr>
              <w:t>)</w:t>
            </w:r>
            <w:r w:rsidRPr="00C10429">
              <w:rPr>
                <w:noProof/>
                <w:u w:val="single"/>
              </w:rPr>
              <w:tab/>
              <w:t>WINSTDEELNAME</w:t>
            </w:r>
          </w:p>
          <w:p w14:paraId="75303979" w14:textId="77777777" w:rsidR="00573C18" w:rsidRPr="005E0659" w:rsidRDefault="00573C18" w:rsidP="00E04DBE">
            <w:pPr>
              <w:pStyle w:val="Texte1sabam"/>
              <w:framePr w:hSpace="0" w:wrap="auto" w:vAnchor="margin" w:hAnchor="text" w:yAlign="inline"/>
              <w:rPr>
                <w:noProof/>
              </w:rPr>
            </w:pPr>
          </w:p>
          <w:p w14:paraId="5619C34D" w14:textId="77777777" w:rsidR="00573C18" w:rsidRPr="005E0659" w:rsidRDefault="00573C18" w:rsidP="00E04DBE">
            <w:pPr>
              <w:pStyle w:val="Texte111Sabam"/>
              <w:framePr w:hSpace="0" w:wrap="auto" w:vAnchor="margin" w:hAnchor="text" w:yAlign="inline"/>
              <w:jc w:val="both"/>
              <w:rPr>
                <w:noProof/>
              </w:rPr>
            </w:pPr>
            <w:r>
              <w:rPr>
                <w:noProof/>
              </w:rPr>
              <w:tab/>
            </w:r>
            <w:r>
              <w:rPr>
                <w:noProof/>
              </w:rPr>
              <w:tab/>
            </w:r>
            <w:r w:rsidRPr="005E0659">
              <w:rPr>
                <w:noProof/>
              </w:rPr>
              <w:t xml:space="preserve">De Auteur heeft eveneens recht op een aanvullende vergoeding voor de exploitatie het Werk. Deze vergoeding betreft een deelname in de winsten van de Producent gerealiseerd middels het Werk na aflossing van de kostprijs van het Werk. Deze vergoeding wordt berekend op alle Netto-inkomsten van de Producent die wereldwijd voortvloeien uit elke vorm van exploitatie van het Werk. </w:t>
            </w:r>
          </w:p>
          <w:p w14:paraId="356653FD" w14:textId="77777777" w:rsidR="00573C18" w:rsidRPr="005E0659" w:rsidRDefault="00573C18" w:rsidP="00905F2D">
            <w:pPr>
              <w:pStyle w:val="Texte111Sabam"/>
              <w:framePr w:hSpace="0" w:wrap="auto" w:vAnchor="margin" w:hAnchor="text" w:yAlign="inline"/>
              <w:rPr>
                <w:noProof/>
              </w:rPr>
            </w:pPr>
          </w:p>
          <w:p w14:paraId="31B0E3C8" w14:textId="77777777" w:rsidR="00573C18" w:rsidRDefault="00573C18" w:rsidP="00E04DBE">
            <w:pPr>
              <w:pStyle w:val="Texte111Sabam"/>
              <w:framePr w:hSpace="0" w:wrap="auto" w:vAnchor="margin" w:hAnchor="text" w:yAlign="inline"/>
              <w:jc w:val="both"/>
              <w:rPr>
                <w:noProof/>
              </w:rPr>
            </w:pPr>
            <w:r>
              <w:rPr>
                <w:noProof/>
              </w:rPr>
              <w:tab/>
            </w:r>
            <w:r>
              <w:rPr>
                <w:noProof/>
              </w:rPr>
              <w:tab/>
            </w:r>
            <w:r w:rsidRPr="005E0659">
              <w:rPr>
                <w:noProof/>
              </w:rPr>
              <w:t>Voor de toepassing van deze vergoeding wordt de kostprijs van het Werk geacht te zijn afgelost zodra de Netto-inkomsten van de Producent (zoals omschreven in Bijlage 3) ten minste gelijk zijn aan de definitieve kostprijs van het Werk, verminderd met alle vormen van externe financiering die aan de totstandkoming ervan hebben bijgedragen. De financiële inbreng van de Producent zelf wordt hierbij evenwel niet in mindering gebracht.</w:t>
            </w:r>
          </w:p>
          <w:p w14:paraId="5C49AC36" w14:textId="6749A740" w:rsidR="00573C18" w:rsidRDefault="00573C18" w:rsidP="0068547A">
            <w:pPr>
              <w:pStyle w:val="Texte111Sabam"/>
              <w:framePr w:hSpace="0" w:wrap="auto" w:vAnchor="margin" w:hAnchor="text" w:yAlign="inline"/>
              <w:rPr>
                <w:noProof/>
              </w:rPr>
            </w:pPr>
            <w:r>
              <w:rPr>
                <w:noProof/>
              </w:rP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389"/>
              <w:gridCol w:w="4838"/>
            </w:tblGrid>
            <w:tr w:rsidR="0068547A" w:rsidRPr="00611A49" w14:paraId="1F9ADBE7" w14:textId="77777777" w:rsidTr="00AA0641">
              <w:trPr>
                <w:trHeight w:val="459"/>
              </w:trPr>
              <w:tc>
                <w:tcPr>
                  <w:tcW w:w="4389" w:type="dxa"/>
                  <w:tcBorders>
                    <w:bottom w:val="single" w:sz="4" w:space="0" w:color="FF0000"/>
                    <w:right w:val="single" w:sz="4" w:space="0" w:color="FFFFFF" w:themeColor="background1"/>
                  </w:tcBorders>
                  <w:shd w:val="clear" w:color="auto" w:fill="FF0000"/>
                  <w:vAlign w:val="center"/>
                </w:tcPr>
                <w:p w14:paraId="4C210A8C" w14:textId="77777777" w:rsidR="0068547A" w:rsidRDefault="0068547A" w:rsidP="00611A49">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Licentievergoeding</w:t>
                  </w:r>
                </w:p>
              </w:tc>
              <w:tc>
                <w:tcPr>
                  <w:tcW w:w="4838" w:type="dxa"/>
                  <w:tcBorders>
                    <w:left w:val="single" w:sz="4" w:space="0" w:color="FFFFFF" w:themeColor="background1"/>
                    <w:bottom w:val="single" w:sz="4" w:space="0" w:color="FF0000"/>
                  </w:tcBorders>
                  <w:shd w:val="clear" w:color="auto" w:fill="FF0000"/>
                  <w:vAlign w:val="center"/>
                </w:tcPr>
                <w:p w14:paraId="2A9E8D2E" w14:textId="6120A642" w:rsidR="0068547A" w:rsidRDefault="0068547A" w:rsidP="00611A49">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P</w:t>
                  </w:r>
                  <w:r w:rsidRPr="00BC3EBF">
                    <w:rPr>
                      <w:rFonts w:ascii="WORK SANS SEMIBOLD ROMAN" w:hAnsi="WORK SANS SEMIBOLD ROMAN"/>
                      <w:b/>
                      <w:bCs/>
                      <w:color w:val="FFFFFF" w:themeColor="background1"/>
                      <w:lang w:val="nl-NL"/>
                    </w:rPr>
                    <w:t xml:space="preserve">ercentage op alle </w:t>
                  </w:r>
                  <w:r w:rsidR="00774908">
                    <w:rPr>
                      <w:rFonts w:ascii="WORK SANS SEMIBOLD ROMAN" w:hAnsi="WORK SANS SEMIBOLD ROMAN"/>
                      <w:b/>
                      <w:bCs/>
                      <w:color w:val="FFFFFF" w:themeColor="background1"/>
                      <w:lang w:val="nl-NL"/>
                    </w:rPr>
                    <w:t>N</w:t>
                  </w:r>
                  <w:r w:rsidRPr="00BC3EBF">
                    <w:rPr>
                      <w:rFonts w:ascii="WORK SANS SEMIBOLD ROMAN" w:hAnsi="WORK SANS SEMIBOLD ROMAN"/>
                      <w:b/>
                      <w:bCs/>
                      <w:color w:val="FFFFFF" w:themeColor="background1"/>
                      <w:lang w:val="nl-NL"/>
                    </w:rPr>
                    <w:t>etto-inkomst</w:t>
                  </w:r>
                  <w:r w:rsidR="00D47C16">
                    <w:rPr>
                      <w:rFonts w:ascii="WORK SANS SEMIBOLD ROMAN" w:hAnsi="WORK SANS SEMIBOLD ROMAN"/>
                      <w:b/>
                      <w:bCs/>
                      <w:color w:val="FFFFFF" w:themeColor="background1"/>
                      <w:lang w:val="nl-NL"/>
                    </w:rPr>
                    <w:t>en</w:t>
                  </w:r>
                </w:p>
              </w:tc>
            </w:tr>
            <w:tr w:rsidR="0068547A" w14:paraId="69D19E88" w14:textId="77777777" w:rsidTr="00AA0641">
              <w:trPr>
                <w:trHeight w:val="425"/>
              </w:trPr>
              <w:tc>
                <w:tcPr>
                  <w:tcW w:w="4389" w:type="dxa"/>
                  <w:tcBorders>
                    <w:bottom w:val="single" w:sz="4" w:space="0" w:color="FF0000"/>
                  </w:tcBorders>
                  <w:vAlign w:val="center"/>
                </w:tcPr>
                <w:p w14:paraId="12F2FD9E" w14:textId="77777777" w:rsidR="0068547A" w:rsidRDefault="0068547A" w:rsidP="00611A49">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sidRPr="00C10429">
                    <w:rPr>
                      <w:color w:val="000000" w:themeColor="text1"/>
                      <w:lang w:val="nl-NL"/>
                    </w:rPr>
                    <w:t>Winstdeelname</w:t>
                  </w:r>
                </w:p>
              </w:tc>
              <w:tc>
                <w:tcPr>
                  <w:tcW w:w="4838" w:type="dxa"/>
                  <w:tcBorders>
                    <w:bottom w:val="single" w:sz="4" w:space="0" w:color="FF0000"/>
                  </w:tcBorders>
                  <w:vAlign w:val="center"/>
                </w:tcPr>
                <w:p w14:paraId="0EF861EE" w14:textId="77777777" w:rsidR="0068547A" w:rsidRDefault="0068547A" w:rsidP="00611A49">
                  <w:pPr>
                    <w:pStyle w:val="Texte111Sabam"/>
                    <w:framePr w:wrap="around"/>
                    <w:tabs>
                      <w:tab w:val="clear" w:pos="180"/>
                      <w:tab w:val="clear" w:pos="851"/>
                      <w:tab w:val="clear" w:pos="1134"/>
                      <w:tab w:val="clear" w:pos="1276"/>
                      <w:tab w:val="clear" w:pos="4536"/>
                      <w:tab w:val="clear" w:pos="9072"/>
                      <w:tab w:val="right" w:pos="4571"/>
                      <w:tab w:val="left" w:pos="5656"/>
                    </w:tabs>
                    <w:ind w:left="0" w:firstLine="0"/>
                    <w:rPr>
                      <w:noProof/>
                    </w:rPr>
                  </w:pPr>
                  <w:r>
                    <w:rPr>
                      <w:lang w:val="nl-NL"/>
                    </w:rPr>
                    <w:fldChar w:fldCharType="begin">
                      <w:ffData>
                        <w:name w:val="Texte31"/>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 xml:space="preserve"> %</w:t>
                  </w:r>
                  <w:r w:rsidRPr="005E0659">
                    <w:rPr>
                      <w:rStyle w:val="Voetnootmarkering"/>
                      <w:color w:val="FF0000"/>
                      <w:lang w:val="nl-NL"/>
                    </w:rPr>
                    <w:footnoteReference w:id="19"/>
                  </w:r>
                </w:p>
              </w:tc>
            </w:tr>
          </w:tbl>
          <w:p w14:paraId="7800E62B" w14:textId="77777777" w:rsidR="00341A81" w:rsidRDefault="00341A81" w:rsidP="00905F2D">
            <w:pPr>
              <w:pStyle w:val="Texte1sabam"/>
              <w:framePr w:hSpace="0" w:wrap="auto" w:vAnchor="margin" w:hAnchor="text" w:yAlign="inline"/>
              <w:tabs>
                <w:tab w:val="clear" w:pos="1440"/>
                <w:tab w:val="left" w:pos="2803"/>
              </w:tabs>
              <w:rPr>
                <w:noProof/>
              </w:rPr>
            </w:pPr>
          </w:p>
          <w:p w14:paraId="0B645425" w14:textId="77777777" w:rsidR="00F16972" w:rsidRPr="005E0659" w:rsidRDefault="00F16972" w:rsidP="00905F2D">
            <w:pPr>
              <w:pStyle w:val="Texte1sabam"/>
              <w:framePr w:hSpace="0" w:wrap="auto" w:vAnchor="margin" w:hAnchor="text" w:yAlign="inline"/>
              <w:tabs>
                <w:tab w:val="clear" w:pos="1440"/>
                <w:tab w:val="left" w:pos="2803"/>
              </w:tabs>
              <w:rPr>
                <w:noProof/>
              </w:rPr>
            </w:pPr>
          </w:p>
          <w:p w14:paraId="11607E18" w14:textId="22FCB80E" w:rsidR="00573C18" w:rsidRPr="005E0659" w:rsidRDefault="00573C18" w:rsidP="00905F2D">
            <w:pPr>
              <w:pStyle w:val="T2sabam"/>
              <w:framePr w:hSpace="0" w:wrap="auto" w:vAnchor="margin" w:hAnchor="text" w:yAlign="inline"/>
              <w:rPr>
                <w:noProof/>
              </w:rPr>
            </w:pPr>
            <w:r w:rsidRPr="00BC3EBF">
              <w:rPr>
                <w:noProof/>
              </w:rPr>
              <w:t xml:space="preserve">Betalingsmodaliteiten </w:t>
            </w:r>
            <w:r w:rsidR="00341A81">
              <w:rPr>
                <w:noProof/>
              </w:rPr>
              <w:br/>
            </w:r>
          </w:p>
          <w:p w14:paraId="3DD21677" w14:textId="58A2D217" w:rsidR="00573C18" w:rsidRPr="00BC3EBF" w:rsidRDefault="00573C18" w:rsidP="00905F2D">
            <w:pPr>
              <w:pStyle w:val="T3Sabam"/>
              <w:framePr w:hSpace="0" w:wrap="auto" w:vAnchor="margin" w:hAnchor="text" w:yAlign="inline"/>
            </w:pPr>
            <w:r w:rsidRPr="00BC3EBF">
              <w:t>6.1.</w:t>
            </w:r>
            <w:r w:rsidRPr="00BC3EBF">
              <w:tab/>
            </w:r>
            <w:r>
              <w:t>M</w:t>
            </w:r>
            <w:r w:rsidRPr="00BC3EBF">
              <w:t xml:space="preserve">odaliteiten </w:t>
            </w:r>
            <w:r w:rsidR="00973692">
              <w:t>V</w:t>
            </w:r>
            <w:r w:rsidRPr="00BC3EBF">
              <w:t xml:space="preserve">ergoeding </w:t>
            </w:r>
            <w:r w:rsidR="00973692">
              <w:t>D</w:t>
            </w:r>
            <w:r w:rsidRPr="00BC3EBF">
              <w:t>iensten</w:t>
            </w:r>
          </w:p>
          <w:p w14:paraId="3FB4B277" w14:textId="542DB5CB" w:rsidR="00573C18" w:rsidRPr="005E0659" w:rsidRDefault="00573C18" w:rsidP="00905F2D">
            <w:pPr>
              <w:pStyle w:val="Texte1sabam"/>
              <w:framePr w:hSpace="0" w:wrap="auto" w:vAnchor="margin" w:hAnchor="text" w:yAlign="inline"/>
              <w:rPr>
                <w:noProof/>
              </w:rPr>
            </w:pPr>
          </w:p>
          <w:p w14:paraId="122F53E7" w14:textId="78A41C3C" w:rsidR="00573C18" w:rsidRPr="005E0659" w:rsidRDefault="00573C18" w:rsidP="00F16972">
            <w:pPr>
              <w:pStyle w:val="Texte111Sabam"/>
              <w:framePr w:hSpace="0" w:wrap="auto" w:vAnchor="margin" w:hAnchor="text" w:yAlign="inline"/>
              <w:jc w:val="both"/>
              <w:rPr>
                <w:noProof/>
              </w:rPr>
            </w:pPr>
            <w:r w:rsidRPr="00BC3EBF">
              <w:rPr>
                <w:noProof/>
                <w:u w:val="single"/>
              </w:rPr>
              <w:t>6.1.1.</w:t>
            </w:r>
            <w:r w:rsidRPr="005E0659">
              <w:rPr>
                <w:noProof/>
              </w:rPr>
              <w:tab/>
              <w:t>De in de Overeenkomst vastgelegde Forfaitaire Vergoeding zal als volgt betaald worden:</w:t>
            </w:r>
            <w:r>
              <w:rPr>
                <w:noProof/>
              </w:rPr>
              <w:fldChar w:fldCharType="begin">
                <w:ffData>
                  <w:name w:val="Texte3"/>
                  <w:enabled/>
                  <w:calcOnExit w:val="0"/>
                  <w:textInput/>
                </w:ffData>
              </w:fldChar>
            </w:r>
            <w:bookmarkStart w:id="21" w:name="Texte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21"/>
            <w:r w:rsidRPr="005E0659">
              <w:rPr>
                <w:noProof/>
              </w:rPr>
              <w:t>.</w:t>
            </w:r>
            <w:r w:rsidRPr="00341A81">
              <w:rPr>
                <w:rStyle w:val="Voetnootmarkering"/>
                <w:noProof/>
                <w:color w:val="FF0000"/>
              </w:rPr>
              <w:footnoteReference w:id="20"/>
            </w:r>
            <w:r w:rsidRPr="00341A81">
              <w:rPr>
                <w:noProof/>
                <w:color w:val="FF0000"/>
              </w:rPr>
              <w:t xml:space="preserve"> </w:t>
            </w:r>
          </w:p>
          <w:p w14:paraId="3CB28223" w14:textId="77777777" w:rsidR="00573C18" w:rsidRPr="005E0659" w:rsidRDefault="00573C18" w:rsidP="00F16972">
            <w:pPr>
              <w:pStyle w:val="Texte111Sabam"/>
              <w:framePr w:hSpace="0" w:wrap="auto" w:vAnchor="margin" w:hAnchor="text" w:yAlign="inline"/>
              <w:jc w:val="both"/>
              <w:rPr>
                <w:noProof/>
              </w:rPr>
            </w:pPr>
          </w:p>
          <w:p w14:paraId="17B837EF" w14:textId="0AF004C5" w:rsidR="00573C18" w:rsidRDefault="00573C18" w:rsidP="00F16972">
            <w:pPr>
              <w:pStyle w:val="Texte111Sabam"/>
              <w:framePr w:hSpace="0" w:wrap="auto" w:vAnchor="margin" w:hAnchor="text" w:yAlign="inline"/>
              <w:jc w:val="both"/>
              <w:rPr>
                <w:noProof/>
              </w:rPr>
            </w:pPr>
            <w:r w:rsidRPr="00BC3EBF">
              <w:rPr>
                <w:noProof/>
                <w:u w:val="single"/>
              </w:rPr>
              <w:t>6.1.2.</w:t>
            </w:r>
            <w:r w:rsidRPr="005E0659">
              <w:rPr>
                <w:noProof/>
              </w:rPr>
              <w:tab/>
              <w:t>De Producent verbindt zich om aan de Auteur de eventuele kosten (onder meer verplaatsings-, reis- en verblijfkosten) die door laatstgenoemde in het kader van de Diensten gemaakt zijn terug te betalen op voorlegging van de nodige stavingstukken door de Auteur.</w:t>
            </w:r>
          </w:p>
          <w:p w14:paraId="11469A21" w14:textId="77777777" w:rsidR="00573C18" w:rsidRDefault="00573C18" w:rsidP="00905F2D">
            <w:pPr>
              <w:pStyle w:val="Texte1sabam"/>
              <w:framePr w:hSpace="0" w:wrap="auto" w:vAnchor="margin" w:hAnchor="text" w:yAlign="inline"/>
              <w:rPr>
                <w:noProof/>
              </w:rPr>
            </w:pPr>
          </w:p>
          <w:p w14:paraId="5C939058" w14:textId="77777777" w:rsidR="00573C18" w:rsidRPr="005E0659" w:rsidRDefault="00573C18" w:rsidP="00905F2D">
            <w:pPr>
              <w:pStyle w:val="Texte1sabam"/>
              <w:framePr w:hSpace="0" w:wrap="auto" w:vAnchor="margin" w:hAnchor="text" w:yAlign="inline"/>
              <w:rPr>
                <w:noProof/>
              </w:rPr>
            </w:pPr>
          </w:p>
          <w:p w14:paraId="24156E31" w14:textId="43DE14AE" w:rsidR="00573C18" w:rsidRDefault="00573C18" w:rsidP="00905F2D">
            <w:pPr>
              <w:pStyle w:val="T3Sabam"/>
              <w:framePr w:hSpace="0" w:wrap="auto" w:vAnchor="margin" w:hAnchor="text" w:yAlign="inline"/>
              <w:rPr>
                <w:noProof/>
              </w:rPr>
            </w:pPr>
            <w:r w:rsidRPr="005E0659">
              <w:rPr>
                <w:noProof/>
              </w:rPr>
              <w:t>6.2.</w:t>
            </w:r>
            <w:r w:rsidRPr="005E0659">
              <w:rPr>
                <w:noProof/>
              </w:rPr>
              <w:tab/>
            </w:r>
            <w:r w:rsidRPr="00BC3EBF">
              <w:rPr>
                <w:noProof/>
              </w:rPr>
              <w:t xml:space="preserve">Modaliteiten vergoeding </w:t>
            </w:r>
            <w:r w:rsidR="005A4210">
              <w:rPr>
                <w:noProof/>
              </w:rPr>
              <w:t>L</w:t>
            </w:r>
            <w:r w:rsidRPr="00BC3EBF">
              <w:rPr>
                <w:noProof/>
              </w:rPr>
              <w:t xml:space="preserve">icentie – forfaitaire vergoeding als </w:t>
            </w:r>
            <w:r w:rsidR="00A962AE">
              <w:rPr>
                <w:noProof/>
              </w:rPr>
              <w:t>G</w:t>
            </w:r>
            <w:r w:rsidRPr="00BC3EBF">
              <w:rPr>
                <w:noProof/>
              </w:rPr>
              <w:t xml:space="preserve">ewaarborgd </w:t>
            </w:r>
            <w:r w:rsidR="00A962AE">
              <w:rPr>
                <w:noProof/>
              </w:rPr>
              <w:t>M</w:t>
            </w:r>
            <w:r w:rsidRPr="00BC3EBF">
              <w:rPr>
                <w:noProof/>
              </w:rPr>
              <w:t>inimum</w:t>
            </w:r>
          </w:p>
          <w:p w14:paraId="653108B1" w14:textId="77777777" w:rsidR="00573C18" w:rsidRPr="005E0659" w:rsidRDefault="00573C18" w:rsidP="00905F2D">
            <w:pPr>
              <w:pStyle w:val="Texte1sabam"/>
              <w:framePr w:hSpace="0" w:wrap="auto" w:vAnchor="margin" w:hAnchor="text" w:yAlign="inline"/>
              <w:rPr>
                <w:noProof/>
              </w:rPr>
            </w:pPr>
          </w:p>
          <w:p w14:paraId="252765AA" w14:textId="04B86C33" w:rsidR="00573C18" w:rsidRPr="005E0659" w:rsidRDefault="00573C18" w:rsidP="00905F2D">
            <w:pPr>
              <w:pStyle w:val="Texte111Sabam"/>
              <w:framePr w:hSpace="0" w:wrap="auto" w:vAnchor="margin" w:hAnchor="text" w:yAlign="inline"/>
              <w:rPr>
                <w:noProof/>
              </w:rPr>
            </w:pPr>
            <w:r w:rsidRPr="005379AF">
              <w:rPr>
                <w:noProof/>
                <w:u w:val="single"/>
              </w:rPr>
              <w:t>6.2.1.</w:t>
            </w:r>
            <w:r w:rsidRPr="005E0659">
              <w:rPr>
                <w:noProof/>
              </w:rPr>
              <w:tab/>
              <w:t xml:space="preserve">De </w:t>
            </w:r>
            <w:r w:rsidR="004833B9">
              <w:rPr>
                <w:noProof/>
              </w:rPr>
              <w:t>f</w:t>
            </w:r>
            <w:r w:rsidRPr="005E0659">
              <w:rPr>
                <w:noProof/>
              </w:rPr>
              <w:t xml:space="preserve">orfaitaire </w:t>
            </w:r>
            <w:r w:rsidR="004833B9">
              <w:rPr>
                <w:noProof/>
              </w:rPr>
              <w:t>v</w:t>
            </w:r>
            <w:r w:rsidRPr="005E0659">
              <w:rPr>
                <w:noProof/>
              </w:rPr>
              <w:t xml:space="preserve">ergoeding als </w:t>
            </w:r>
            <w:r w:rsidR="004833B9">
              <w:rPr>
                <w:noProof/>
              </w:rPr>
              <w:t>G</w:t>
            </w:r>
            <w:r w:rsidRPr="005E0659">
              <w:rPr>
                <w:noProof/>
              </w:rPr>
              <w:t xml:space="preserve">ewaarborgd </w:t>
            </w:r>
            <w:r w:rsidR="004833B9">
              <w:rPr>
                <w:noProof/>
              </w:rPr>
              <w:t>M</w:t>
            </w:r>
            <w:r w:rsidRPr="005E0659">
              <w:rPr>
                <w:noProof/>
              </w:rPr>
              <w:t>inimum zal als volgt betaald worden:</w:t>
            </w:r>
            <w:r>
              <w:rPr>
                <w:noProof/>
              </w:rPr>
              <w:t xml:space="preserve"> </w:t>
            </w:r>
            <w:r>
              <w:rPr>
                <w:noProof/>
              </w:rPr>
              <w:fldChar w:fldCharType="begin">
                <w:ffData>
                  <w:name w:val="Texte4"/>
                  <w:enabled/>
                  <w:calcOnExit w:val="0"/>
                  <w:textInput/>
                </w:ffData>
              </w:fldChar>
            </w:r>
            <w:bookmarkStart w:id="22" w:name="Texte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bookmarkEnd w:id="22"/>
            <w:r w:rsidRPr="00E61567">
              <w:rPr>
                <w:rStyle w:val="Voetnootmarkering"/>
                <w:noProof/>
                <w:color w:val="FF0000"/>
              </w:rPr>
              <w:footnoteReference w:id="21"/>
            </w:r>
            <w:r w:rsidRPr="005E0659">
              <w:rPr>
                <w:noProof/>
              </w:rPr>
              <w:t>.</w:t>
            </w:r>
          </w:p>
          <w:p w14:paraId="7373EBCB" w14:textId="77777777" w:rsidR="00573C18" w:rsidRDefault="00573C18" w:rsidP="00905F2D">
            <w:pPr>
              <w:pStyle w:val="Texte1sabam"/>
              <w:framePr w:hSpace="0" w:wrap="auto" w:vAnchor="margin" w:hAnchor="text" w:yAlign="inline"/>
              <w:rPr>
                <w:noProof/>
              </w:rPr>
            </w:pPr>
          </w:p>
          <w:p w14:paraId="4129BE10" w14:textId="77777777" w:rsidR="00573C18" w:rsidRPr="005E0659" w:rsidRDefault="00573C18" w:rsidP="00905F2D">
            <w:pPr>
              <w:pStyle w:val="Texte1sabam"/>
              <w:framePr w:hSpace="0" w:wrap="auto" w:vAnchor="margin" w:hAnchor="text" w:yAlign="inline"/>
              <w:rPr>
                <w:noProof/>
              </w:rPr>
            </w:pPr>
          </w:p>
          <w:p w14:paraId="70E55AEE" w14:textId="5D7B9DE6" w:rsidR="00341A81" w:rsidRPr="00DA211F" w:rsidRDefault="00573C18" w:rsidP="00341A81">
            <w:pPr>
              <w:pStyle w:val="T3Sabam"/>
              <w:framePr w:hSpace="0" w:wrap="auto" w:vAnchor="margin" w:hAnchor="text" w:yAlign="inline"/>
              <w:rPr>
                <w:noProof/>
              </w:rPr>
            </w:pPr>
            <w:r w:rsidRPr="005E0659">
              <w:rPr>
                <w:noProof/>
              </w:rPr>
              <w:t>6.3.</w:t>
            </w:r>
            <w:r w:rsidRPr="005E0659">
              <w:rPr>
                <w:noProof/>
              </w:rPr>
              <w:tab/>
              <w:t>M</w:t>
            </w:r>
            <w:r w:rsidR="00341A81" w:rsidRPr="00DA211F">
              <w:rPr>
                <w:noProof/>
              </w:rPr>
              <w:t xml:space="preserve">odaliteiten </w:t>
            </w:r>
            <w:r w:rsidR="005A4210">
              <w:rPr>
                <w:noProof/>
              </w:rPr>
              <w:t>V</w:t>
            </w:r>
            <w:r w:rsidR="00341A81" w:rsidRPr="00DA211F">
              <w:rPr>
                <w:noProof/>
              </w:rPr>
              <w:t xml:space="preserve">ergoeding </w:t>
            </w:r>
            <w:r w:rsidR="005A4210">
              <w:rPr>
                <w:noProof/>
              </w:rPr>
              <w:t>L</w:t>
            </w:r>
            <w:r w:rsidR="00341A81" w:rsidRPr="00DA211F">
              <w:rPr>
                <w:noProof/>
              </w:rPr>
              <w:t xml:space="preserve">icentie – </w:t>
            </w:r>
            <w:r w:rsidR="005A4210">
              <w:rPr>
                <w:noProof/>
              </w:rPr>
              <w:t>P</w:t>
            </w:r>
            <w:r w:rsidR="00341A81" w:rsidRPr="00DA211F">
              <w:rPr>
                <w:noProof/>
              </w:rPr>
              <w:t xml:space="preserve">roportionele </w:t>
            </w:r>
            <w:r w:rsidR="005A4210">
              <w:rPr>
                <w:noProof/>
              </w:rPr>
              <w:t>V</w:t>
            </w:r>
            <w:r w:rsidR="00341A81" w:rsidRPr="00DA211F">
              <w:rPr>
                <w:noProof/>
              </w:rPr>
              <w:t>ergoeding</w:t>
            </w:r>
          </w:p>
          <w:p w14:paraId="6D7B0757" w14:textId="77777777" w:rsidR="00573C18" w:rsidRPr="005E0659" w:rsidRDefault="00573C18" w:rsidP="00905F2D">
            <w:pPr>
              <w:pStyle w:val="Texte1sabam"/>
              <w:framePr w:hSpace="0" w:wrap="auto" w:vAnchor="margin" w:hAnchor="text" w:yAlign="inline"/>
              <w:rPr>
                <w:noProof/>
              </w:rPr>
            </w:pPr>
          </w:p>
          <w:p w14:paraId="23D59183" w14:textId="7AAF154B" w:rsidR="00573C18" w:rsidRPr="005E0659" w:rsidRDefault="00573C18" w:rsidP="00F16972">
            <w:pPr>
              <w:pStyle w:val="Texte111Sabam"/>
              <w:framePr w:hSpace="0" w:wrap="auto" w:vAnchor="margin" w:hAnchor="text" w:yAlign="inline"/>
              <w:jc w:val="both"/>
              <w:rPr>
                <w:noProof/>
              </w:rPr>
            </w:pPr>
            <w:r w:rsidRPr="00E61567">
              <w:rPr>
                <w:noProof/>
                <w:u w:val="single"/>
              </w:rPr>
              <w:t>6.3.1.</w:t>
            </w:r>
            <w:r w:rsidRPr="00E61567">
              <w:rPr>
                <w:noProof/>
                <w:u w:val="single"/>
              </w:rPr>
              <w:tab/>
              <w:t>AFREKENINGEN.</w:t>
            </w:r>
            <w:r w:rsidRPr="005E0659">
              <w:rPr>
                <w:noProof/>
              </w:rPr>
              <w:t xml:space="preserve"> De Producent verbindt zich exploitatierekeningen met betrekking tot de exploitaties van het Werk aan de Auteur te bezorgen. Deze exploitatierekeningen dienen een gedetailleerd overzicht van de bruto-en </w:t>
            </w:r>
            <w:r w:rsidR="004833B9">
              <w:rPr>
                <w:noProof/>
              </w:rPr>
              <w:t>N</w:t>
            </w:r>
            <w:r w:rsidRPr="005E0659">
              <w:rPr>
                <w:noProof/>
              </w:rPr>
              <w:t xml:space="preserve">etto-inkomsten per exploitatiewijze en territorium en de bijhorende exploitatiekosten te omvatten. </w:t>
            </w:r>
          </w:p>
          <w:p w14:paraId="533C20A3" w14:textId="77777777" w:rsidR="00573C18" w:rsidRPr="005E0659" w:rsidRDefault="00573C18" w:rsidP="00F16972">
            <w:pPr>
              <w:pStyle w:val="Texte111Sabam"/>
              <w:framePr w:hSpace="0" w:wrap="auto" w:vAnchor="margin" w:hAnchor="text" w:yAlign="inline"/>
              <w:jc w:val="both"/>
              <w:rPr>
                <w:noProof/>
              </w:rPr>
            </w:pPr>
          </w:p>
          <w:p w14:paraId="44BCE315" w14:textId="77777777" w:rsidR="00573C18" w:rsidRPr="005E0659" w:rsidRDefault="00573C18" w:rsidP="00F16972">
            <w:pPr>
              <w:pStyle w:val="Texte111Sabam"/>
              <w:framePr w:hSpace="0" w:wrap="auto" w:vAnchor="margin" w:hAnchor="text" w:yAlign="inline"/>
              <w:jc w:val="both"/>
              <w:rPr>
                <w:noProof/>
              </w:rPr>
            </w:pPr>
            <w:r>
              <w:rPr>
                <w:noProof/>
              </w:rPr>
              <w:tab/>
            </w:r>
            <w:r>
              <w:rPr>
                <w:noProof/>
              </w:rPr>
              <w:tab/>
            </w:r>
            <w:r w:rsidRPr="005E0659">
              <w:rPr>
                <w:noProof/>
              </w:rPr>
              <w:t>De exploitatierekeningen zullen tijdens de eerste drie exploitatiejaren van het Werk halfjaarlijks op 30 juni en 31 december worden vastgesteld. Na de eerste drie exploitatiejaren van het Werk zullen ze jaarlijks op 31 december worden vastgesteld. Binnen de 30 dagen na de vaststelling ervan zullen de exploitatierekeningen aan de Auteur worden overgemaakt, samen met de betalingen van de verschuldigde Proportionele Vergoedingen zoals bepaald in artikel 5.2.1. (ii) en (iii) van de Overeenkomst.</w:t>
            </w:r>
          </w:p>
          <w:p w14:paraId="1D607C9D" w14:textId="77777777" w:rsidR="00573C18" w:rsidRPr="005E0659" w:rsidRDefault="00573C18" w:rsidP="00F16972">
            <w:pPr>
              <w:pStyle w:val="Texte111Sabam"/>
              <w:framePr w:hSpace="0" w:wrap="auto" w:vAnchor="margin" w:hAnchor="text" w:yAlign="inline"/>
              <w:jc w:val="both"/>
              <w:rPr>
                <w:noProof/>
              </w:rPr>
            </w:pPr>
          </w:p>
          <w:p w14:paraId="199960AA" w14:textId="77777777" w:rsidR="00573C18" w:rsidRPr="005E0659" w:rsidRDefault="00573C18" w:rsidP="00F16972">
            <w:pPr>
              <w:pStyle w:val="Texte111Sabam"/>
              <w:framePr w:hSpace="0" w:wrap="auto" w:vAnchor="margin" w:hAnchor="text" w:yAlign="inline"/>
              <w:jc w:val="both"/>
              <w:rPr>
                <w:noProof/>
              </w:rPr>
            </w:pPr>
            <w:r w:rsidRPr="00E61567">
              <w:rPr>
                <w:noProof/>
                <w:u w:val="single"/>
              </w:rPr>
              <w:t>6.3.2.</w:t>
            </w:r>
            <w:r w:rsidRPr="00E61567">
              <w:rPr>
                <w:noProof/>
                <w:u w:val="single"/>
              </w:rPr>
              <w:tab/>
              <w:t>AUDITRECHT.</w:t>
            </w:r>
            <w:r w:rsidRPr="005E0659">
              <w:rPr>
                <w:noProof/>
              </w:rPr>
              <w:t xml:space="preserve"> De Producent verbindt zich  een afzonderlijke en overzichtelijke boekhouding bij te houden met betrekking tot zowel de Productie als de exploitatie van het Werk, per afzonderlijke exploitatievorm en territorium.</w:t>
            </w:r>
          </w:p>
          <w:p w14:paraId="700EBB0C" w14:textId="77777777" w:rsidR="00F16972" w:rsidRDefault="00573C18" w:rsidP="00F16972">
            <w:pPr>
              <w:pStyle w:val="Texte111Sabam"/>
              <w:framePr w:hSpace="0" w:wrap="auto" w:vAnchor="margin" w:hAnchor="text" w:yAlign="inline"/>
              <w:jc w:val="both"/>
            </w:pPr>
            <w:r>
              <w:tab/>
            </w:r>
            <w:r>
              <w:tab/>
            </w:r>
            <w:r>
              <w:br/>
            </w:r>
            <w:r w:rsidRPr="00E61567">
              <w:t xml:space="preserve">Ter onderbouwing van de juistheid van de verstrekte afrekeningen en betalingen, zal de Producent op schriftelijk verzoek van de Auteur onverwijld alle nodige toelichtingen en kopieën van relevante documenten (boekhoudkundige stukken, exploitatieovereenkomsten,…) in verband met de exploitatie van het Werk verstrekken.  </w:t>
            </w:r>
          </w:p>
          <w:p w14:paraId="021CB87B" w14:textId="77777777" w:rsidR="00F16972" w:rsidRDefault="00F16972" w:rsidP="00F16972">
            <w:pPr>
              <w:pStyle w:val="Texte111Sabam"/>
              <w:framePr w:hSpace="0" w:wrap="auto" w:vAnchor="margin" w:hAnchor="text" w:yAlign="inline"/>
              <w:jc w:val="both"/>
            </w:pPr>
          </w:p>
          <w:p w14:paraId="2C1E1421" w14:textId="49FAEE70" w:rsidR="00573C18" w:rsidRPr="00E61567" w:rsidRDefault="00F16972" w:rsidP="00F16972">
            <w:pPr>
              <w:pStyle w:val="Texte111Sabam"/>
              <w:framePr w:hSpace="0" w:wrap="auto" w:vAnchor="margin" w:hAnchor="text" w:yAlign="inline"/>
              <w:jc w:val="both"/>
            </w:pPr>
            <w:r>
              <w:t xml:space="preserve">                 </w:t>
            </w:r>
            <w:r w:rsidR="00573C18" w:rsidRPr="00E61567">
              <w:t xml:space="preserve">Ter controle van de juistheid van de verstrekte afrekeningen en betalingen, heeft de Auteur het recht om binnen 10 dagen volgend op een schriftelijk  verzoek in alle kantoren van de Producent alle relevante documenten in te zien. De Producent (en de boekhoudkundig verantwoordelijke) verbindt zich om zijn volledige medewerking hieraan te verlenen. Indien de Auteur dit wenst, kan hij zich laten bijstaan door een derde naar zijn keuze. </w:t>
            </w:r>
          </w:p>
          <w:p w14:paraId="18F6FC93" w14:textId="77777777" w:rsidR="00573C18" w:rsidRPr="00E61567" w:rsidRDefault="00573C18" w:rsidP="00F16972">
            <w:pPr>
              <w:pStyle w:val="Texte111Sabam"/>
              <w:framePr w:hSpace="0" w:wrap="auto" w:vAnchor="margin" w:hAnchor="text" w:yAlign="inline"/>
              <w:jc w:val="both"/>
            </w:pPr>
          </w:p>
          <w:p w14:paraId="56444AEC" w14:textId="224FB998" w:rsidR="00573C18" w:rsidRPr="00E61567" w:rsidRDefault="00573C18" w:rsidP="00F16972">
            <w:pPr>
              <w:pStyle w:val="Texte111Sabam"/>
              <w:framePr w:hSpace="0" w:wrap="auto" w:vAnchor="margin" w:hAnchor="text" w:yAlign="inline"/>
              <w:jc w:val="both"/>
            </w:pPr>
            <w:r>
              <w:tab/>
            </w:r>
            <w:r>
              <w:tab/>
            </w:r>
            <w:r w:rsidRPr="00E61567">
              <w:t>Indien als gevolg van de audit wordt aangetoond dat de door de Producent betaalde Vergoeding(en) lager zijn dan het bedrag aan Vergoeding(en) dat volgens de audit betaald had moeten worden, dan zal de Producent, onverminderd de andere rechten van de Auteur in het kader van deze Overeenkomst, het volgende aan de Auteur betalen:</w:t>
            </w:r>
          </w:p>
          <w:p w14:paraId="14FB306E" w14:textId="77777777" w:rsidR="00573C18" w:rsidRPr="005E0659" w:rsidRDefault="00573C18" w:rsidP="00F16972">
            <w:pPr>
              <w:pStyle w:val="Texte1sabam"/>
              <w:framePr w:hSpace="0" w:wrap="auto" w:vAnchor="margin" w:hAnchor="text" w:yAlign="inline"/>
              <w:rPr>
                <w:noProof/>
              </w:rPr>
            </w:pPr>
          </w:p>
          <w:p w14:paraId="037DA6A2" w14:textId="678FC293"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het bedrag van de onderbetaling</w:t>
            </w:r>
            <w:r w:rsidR="00F16972">
              <w:rPr>
                <w:noProof/>
              </w:rPr>
              <w:t>;</w:t>
            </w:r>
          </w:p>
          <w:p w14:paraId="066E50F3" w14:textId="77777777" w:rsidR="00573C18" w:rsidRPr="005E0659" w:rsidRDefault="00573C18" w:rsidP="00F16972">
            <w:pPr>
              <w:pStyle w:val="Textetiret1"/>
              <w:framePr w:hSpace="0" w:wrap="auto" w:vAnchor="margin" w:hAnchor="text" w:yAlign="inline"/>
              <w:jc w:val="both"/>
              <w:rPr>
                <w:noProof/>
              </w:rPr>
            </w:pPr>
          </w:p>
          <w:p w14:paraId="51242150" w14:textId="77777777"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interest op het bedrag van de onderbetaling vanaf de datum waarop de correcte Vergoeding(en) aan de Auteur had moeten worden betaald tot de datum waarop deze daadwerkelijk is betaald (de interest wordt berekend aan de wettelijke interestvoet);</w:t>
            </w:r>
          </w:p>
          <w:p w14:paraId="721EEC40" w14:textId="77777777" w:rsidR="00573C18" w:rsidRPr="005E0659" w:rsidRDefault="00573C18" w:rsidP="00F16972">
            <w:pPr>
              <w:pStyle w:val="Textetiret1"/>
              <w:framePr w:hSpace="0" w:wrap="auto" w:vAnchor="margin" w:hAnchor="text" w:yAlign="inline"/>
              <w:jc w:val="both"/>
              <w:rPr>
                <w:noProof/>
              </w:rPr>
            </w:pPr>
          </w:p>
          <w:p w14:paraId="6E5FD4A1" w14:textId="7C64EDF0" w:rsidR="00F16972" w:rsidRDefault="00573C18" w:rsidP="00F16972">
            <w:pPr>
              <w:pStyle w:val="Textetiret1"/>
              <w:framePr w:hSpace="0" w:wrap="auto" w:vAnchor="margin" w:hAnchor="text" w:yAlign="inline"/>
              <w:jc w:val="both"/>
              <w:rPr>
                <w:noProof/>
              </w:rPr>
            </w:pPr>
            <w:r w:rsidRPr="005E0659">
              <w:rPr>
                <w:noProof/>
              </w:rPr>
              <w:t>-</w:t>
            </w:r>
            <w:r w:rsidRPr="005E0659">
              <w:rPr>
                <w:noProof/>
              </w:rPr>
              <w:tab/>
              <w:t>de redelijke en aantoonbare kosten voor de audit, indien deze onderbetaling 5% van het bedrag van de Vergoeding(en), overstijgt</w:t>
            </w:r>
            <w:r w:rsidR="00F16972">
              <w:rPr>
                <w:noProof/>
              </w:rPr>
              <w:t>.</w:t>
            </w:r>
          </w:p>
          <w:p w14:paraId="3D215E61" w14:textId="77777777" w:rsidR="00573C18" w:rsidRDefault="00573C18" w:rsidP="00341A81">
            <w:pPr>
              <w:pStyle w:val="Textetiret2"/>
              <w:framePr w:hSpace="0" w:wrap="auto" w:vAnchor="margin" w:hAnchor="text" w:yAlign="inline"/>
              <w:ind w:left="0" w:firstLine="0"/>
            </w:pPr>
          </w:p>
          <w:p w14:paraId="551DDC75" w14:textId="77777777" w:rsidR="00F16972" w:rsidRDefault="00F16972" w:rsidP="00341A81">
            <w:pPr>
              <w:pStyle w:val="Textetiret2"/>
              <w:framePr w:hSpace="0" w:wrap="auto" w:vAnchor="margin" w:hAnchor="text" w:yAlign="inline"/>
              <w:ind w:left="0" w:firstLine="0"/>
            </w:pPr>
          </w:p>
          <w:p w14:paraId="44933C21" w14:textId="4A892D6C" w:rsidR="00573C18" w:rsidRPr="00A962AE" w:rsidRDefault="00573C18" w:rsidP="004833B9">
            <w:pPr>
              <w:pStyle w:val="111soulignesabam"/>
              <w:framePr w:hSpace="0" w:wrap="auto" w:vAnchor="margin" w:hAnchor="text" w:yAlign="inline"/>
              <w:jc w:val="both"/>
            </w:pPr>
            <w:r>
              <w:t>6.3.3.</w:t>
            </w:r>
            <w:r>
              <w:tab/>
            </w:r>
            <w:r w:rsidR="001F13C9">
              <w:t>BETALINGEN</w:t>
            </w:r>
            <w:r w:rsidR="00A962AE">
              <w:t>.</w:t>
            </w:r>
            <w:r w:rsidR="00A962AE" w:rsidRPr="00A962AE">
              <w:rPr>
                <w:u w:val="none"/>
              </w:rPr>
              <w:t xml:space="preserve"> </w:t>
            </w:r>
            <w:r w:rsidRPr="00A956C8">
              <w:rPr>
                <w:u w:val="none"/>
              </w:rPr>
              <w:t xml:space="preserve">Alle verschuldigde Vergoedingen in het kader van de Overeenkomst dienen als volgt door de Producent aan de Auteur betaald te worden: </w:t>
            </w:r>
            <w:r>
              <w:rPr>
                <w:u w:val="none"/>
              </w:rPr>
              <w:fldChar w:fldCharType="begin">
                <w:ffData>
                  <w:name w:val="Texte5"/>
                  <w:enabled/>
                  <w:calcOnExit w:val="0"/>
                  <w:textInput/>
                </w:ffData>
              </w:fldChar>
            </w:r>
            <w:bookmarkStart w:id="23" w:name="Texte5"/>
            <w:r>
              <w:rPr>
                <w:u w:val="none"/>
              </w:rPr>
              <w:instrText xml:space="preserve"> FORMTEXT </w:instrText>
            </w:r>
            <w:r>
              <w:rPr>
                <w:u w:val="none"/>
              </w:rPr>
            </w:r>
            <w:r>
              <w:rPr>
                <w:u w:val="none"/>
              </w:rPr>
              <w:fldChar w:fldCharType="separate"/>
            </w:r>
            <w:r>
              <w:rPr>
                <w:noProof/>
                <w:u w:val="none"/>
              </w:rPr>
              <w:t> </w:t>
            </w:r>
            <w:r>
              <w:rPr>
                <w:noProof/>
                <w:u w:val="none"/>
              </w:rPr>
              <w:t> </w:t>
            </w:r>
            <w:r>
              <w:rPr>
                <w:noProof/>
                <w:u w:val="none"/>
              </w:rPr>
              <w:t> </w:t>
            </w:r>
            <w:r>
              <w:rPr>
                <w:noProof/>
                <w:u w:val="none"/>
              </w:rPr>
              <w:t> </w:t>
            </w:r>
            <w:r>
              <w:rPr>
                <w:noProof/>
                <w:u w:val="none"/>
              </w:rPr>
              <w:t> </w:t>
            </w:r>
            <w:r>
              <w:rPr>
                <w:u w:val="none"/>
              </w:rPr>
              <w:fldChar w:fldCharType="end"/>
            </w:r>
            <w:bookmarkEnd w:id="23"/>
            <w:r w:rsidRPr="00A956C8">
              <w:rPr>
                <w:rStyle w:val="Voetnootmarkering"/>
                <w:color w:val="FF0000"/>
                <w:u w:val="none"/>
              </w:rPr>
              <w:footnoteReference w:id="22"/>
            </w:r>
            <w:r w:rsidRPr="00A956C8">
              <w:rPr>
                <w:u w:val="none"/>
              </w:rPr>
              <w:t>.</w:t>
            </w:r>
          </w:p>
          <w:p w14:paraId="5F7688EA" w14:textId="77777777" w:rsidR="00573C18" w:rsidRPr="00A956C8" w:rsidRDefault="00573C18" w:rsidP="00F16972">
            <w:pPr>
              <w:pStyle w:val="111soulignesabam"/>
              <w:framePr w:hSpace="0" w:wrap="auto" w:vAnchor="margin" w:hAnchor="text" w:yAlign="inline"/>
              <w:jc w:val="both"/>
            </w:pPr>
          </w:p>
          <w:p w14:paraId="616F6B6C" w14:textId="70D24D22" w:rsidR="00573C18" w:rsidRPr="00A956C8" w:rsidRDefault="00573C18" w:rsidP="00A962AE">
            <w:pPr>
              <w:pStyle w:val="111soulignesabam"/>
              <w:framePr w:hSpace="0" w:wrap="auto" w:vAnchor="margin" w:hAnchor="text" w:yAlign="inline"/>
              <w:ind w:firstLine="0"/>
              <w:jc w:val="both"/>
              <w:rPr>
                <w:u w:val="none"/>
              </w:rPr>
            </w:pPr>
            <w:r w:rsidRPr="00A956C8">
              <w:rPr>
                <w:u w:val="none"/>
              </w:rPr>
              <w:t>Alle Vergoedingen voorzien in deze Overeenkomst zijn exclusief btw.</w:t>
            </w:r>
          </w:p>
          <w:p w14:paraId="0A78F617" w14:textId="77777777" w:rsidR="00573C18" w:rsidRPr="00A956C8" w:rsidRDefault="00573C18" w:rsidP="00F16972">
            <w:pPr>
              <w:pStyle w:val="111soulignesabam"/>
              <w:framePr w:hSpace="0" w:wrap="auto" w:vAnchor="margin" w:hAnchor="text" w:yAlign="inline"/>
              <w:jc w:val="both"/>
            </w:pPr>
          </w:p>
          <w:p w14:paraId="5D857A64" w14:textId="5A64794E" w:rsidR="00573C18" w:rsidRPr="00A956C8" w:rsidRDefault="00573C18" w:rsidP="00A962AE">
            <w:pPr>
              <w:pStyle w:val="111soulignesabam"/>
              <w:framePr w:hSpace="0" w:wrap="auto" w:vAnchor="margin" w:hAnchor="text" w:yAlign="inline"/>
              <w:ind w:firstLine="0"/>
              <w:jc w:val="both"/>
              <w:rPr>
                <w:u w:val="none"/>
              </w:rPr>
            </w:pPr>
            <w:r w:rsidRPr="00A956C8">
              <w:rPr>
                <w:u w:val="none"/>
              </w:rPr>
              <w:t>De Producent verbindt zich in het kader van de betalingen van de Vergoedingen voor de Licentie om de toepasselijke bepalingen van het Wetboek van de inkomstenbelastingen te respecteren en desgevallend de roerende voorheffing in te houden en de fiscale fiches aan de Auteur over te maken.</w:t>
            </w:r>
          </w:p>
          <w:p w14:paraId="64B52458" w14:textId="77777777" w:rsidR="00573C18" w:rsidRPr="00A956C8" w:rsidRDefault="00573C18" w:rsidP="00F16972">
            <w:pPr>
              <w:pStyle w:val="111soulignesabam"/>
              <w:framePr w:hSpace="0" w:wrap="auto" w:vAnchor="margin" w:hAnchor="text" w:yAlign="inline"/>
              <w:jc w:val="both"/>
              <w:rPr>
                <w:u w:val="none"/>
              </w:rPr>
            </w:pPr>
          </w:p>
          <w:p w14:paraId="144031E4" w14:textId="696712CB" w:rsidR="00573C18" w:rsidRPr="00A956C8" w:rsidRDefault="00573C18" w:rsidP="00A962AE">
            <w:pPr>
              <w:pStyle w:val="111soulignesabam"/>
              <w:framePr w:hSpace="0" w:wrap="auto" w:vAnchor="margin" w:hAnchor="text" w:yAlign="inline"/>
              <w:ind w:hanging="142"/>
              <w:jc w:val="both"/>
              <w:rPr>
                <w:u w:val="none"/>
              </w:rPr>
            </w:pPr>
            <w:r w:rsidRPr="00A956C8">
              <w:rPr>
                <w:u w:val="none"/>
              </w:rPr>
              <w:tab/>
              <w:t>Indien de Producent de door hem verschuldigde Vergoedingen niet vereffent binnen een termijn van 15 dagen nadat deze opeisbaar zijn geworden, brengen deze bedragen vanaf dat ogenblik van rechtswege en zonder voorafgaande ingebrekestelling een intrest op van 1% per begonnen maand. Onverminderd het recht van de Auteur om, overeenkomstig artikel 11.1 van deze Overeenkomst, de ontbinding van de Overeenkomst wegens wanprestatie te vorderen, alsook om desgevallend een schadevergoeding te eisen.</w:t>
            </w:r>
          </w:p>
          <w:p w14:paraId="7DC6BD35" w14:textId="77777777" w:rsidR="00573C18" w:rsidRDefault="00573C18" w:rsidP="00905F2D">
            <w:pPr>
              <w:pStyle w:val="Textetiret2"/>
              <w:framePr w:hSpace="0" w:wrap="auto" w:vAnchor="margin" w:hAnchor="text" w:yAlign="inline"/>
            </w:pPr>
          </w:p>
          <w:p w14:paraId="4C55A219" w14:textId="77777777" w:rsidR="00573C18" w:rsidRDefault="00573C18" w:rsidP="00905F2D">
            <w:pPr>
              <w:pStyle w:val="Textetiret2"/>
              <w:framePr w:hSpace="0" w:wrap="auto" w:vAnchor="margin" w:hAnchor="text" w:yAlign="inline"/>
            </w:pPr>
          </w:p>
          <w:p w14:paraId="0C387F10" w14:textId="77777777" w:rsidR="00573C18" w:rsidRDefault="00573C18" w:rsidP="00905F2D">
            <w:pPr>
              <w:pStyle w:val="T2sabam"/>
              <w:framePr w:hSpace="0" w:wrap="auto" w:vAnchor="margin" w:hAnchor="text" w:yAlign="inline"/>
            </w:pPr>
            <w:r>
              <w:t>Morele rechten</w:t>
            </w:r>
          </w:p>
          <w:p w14:paraId="6E6F4474" w14:textId="77777777" w:rsidR="00573C18" w:rsidRDefault="00573C18" w:rsidP="00F16972">
            <w:pPr>
              <w:pStyle w:val="Textetiret2"/>
              <w:framePr w:hSpace="0" w:wrap="auto" w:vAnchor="margin" w:hAnchor="text" w:yAlign="inline"/>
              <w:ind w:left="0" w:firstLine="0"/>
            </w:pPr>
          </w:p>
          <w:p w14:paraId="3DA20675" w14:textId="77777777"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7.1.</w:t>
            </w:r>
            <w:r w:rsidRPr="00A956C8">
              <w:tab/>
              <w:t xml:space="preserve">De morele rechten van toepassing op het Scenario zijn uitdrukkelijk voorbehouden aan de Auteur. De Producent verbindt zich ertoe om de integriteit van het Scenario te respecteren. </w:t>
            </w:r>
          </w:p>
          <w:p w14:paraId="0BDE9B23" w14:textId="77777777" w:rsidR="00573C18" w:rsidRPr="00A956C8" w:rsidRDefault="00573C18" w:rsidP="00F16972">
            <w:pPr>
              <w:pStyle w:val="Texte11sabam"/>
              <w:framePr w:hSpace="0" w:wrap="auto" w:vAnchor="margin" w:hAnchor="text" w:yAlign="inline"/>
              <w:jc w:val="both"/>
            </w:pPr>
          </w:p>
          <w:p w14:paraId="75F23F04" w14:textId="5DBAF6D3"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7.2.</w:t>
            </w:r>
            <w:r w:rsidRPr="00A956C8">
              <w:tab/>
              <w:t>De Producent verbindt zich om voor iedere wijziging van het Scenario de voorafgaande en schriftelijke toestemming van de Auteur te bekomen.</w:t>
            </w:r>
          </w:p>
          <w:p w14:paraId="69686A39" w14:textId="77777777" w:rsidR="00573C18" w:rsidRPr="00A956C8" w:rsidRDefault="00573C18" w:rsidP="00F16972">
            <w:pPr>
              <w:pStyle w:val="Texte11sabam"/>
              <w:framePr w:hSpace="0" w:wrap="auto" w:vAnchor="margin" w:hAnchor="text" w:yAlign="inline"/>
              <w:jc w:val="both"/>
            </w:pPr>
          </w:p>
          <w:p w14:paraId="65BFEA97" w14:textId="02A3D233"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7.3.</w:t>
            </w:r>
            <w:r w:rsidRPr="00A956C8">
              <w:tab/>
              <w:t>De Producent verbindt zich om de naam van de Auteur</w:t>
            </w:r>
            <w:r w:rsidR="003738A4">
              <w:t xml:space="preserve"> en zijn </w:t>
            </w:r>
            <w:r w:rsidR="003738A4" w:rsidRPr="004833B9">
              <w:t>rol als scenarist</w:t>
            </w:r>
            <w:r w:rsidRPr="00A956C8">
              <w:t xml:space="preserve"> op de begin- en eindgeneriek en in al het promotiemateriaal van het Werk duidelijk leesbaar te vermelden. Hij zal de naleving van deze verbintenis opleggen aan de verdelers en exploitanten van het Werk. De Auteur behoudt zich evenwel het recht voor om zich onder een pseudoniem kenbaar te maken.</w:t>
            </w:r>
          </w:p>
          <w:p w14:paraId="0E97938D" w14:textId="77777777" w:rsidR="00573C18" w:rsidRPr="00A956C8" w:rsidRDefault="00573C18" w:rsidP="00F16972">
            <w:pPr>
              <w:pStyle w:val="Texte11sabam"/>
              <w:framePr w:hSpace="0" w:wrap="auto" w:vAnchor="margin" w:hAnchor="text" w:yAlign="inline"/>
              <w:jc w:val="both"/>
            </w:pPr>
          </w:p>
          <w:p w14:paraId="680442E4" w14:textId="063CAD75" w:rsidR="00573C18" w:rsidRDefault="00573C18" w:rsidP="00F16972">
            <w:pPr>
              <w:pStyle w:val="Texte11sabam"/>
              <w:framePr w:hSpace="0" w:wrap="auto" w:vAnchor="margin" w:hAnchor="text" w:yAlign="inline"/>
              <w:jc w:val="both"/>
            </w:pPr>
            <w:r w:rsidRPr="00A956C8">
              <w:rPr>
                <w:rFonts w:ascii="WORK SANS MEDIUM ROMAN" w:hAnsi="WORK SANS MEDIUM ROMAN"/>
              </w:rPr>
              <w:t>7.4.</w:t>
            </w:r>
            <w:r w:rsidRPr="00A956C8">
              <w:tab/>
              <w:t>De Auteur zal zijn integriteitsrecht van toepassing op het Scenario en het Werk niet inroepen om zich te verzetten tegen praktijken die in de audiovisuele sector gebruikelijk zijn, zoals de onderbreking door reclameboodschappen of aanbrengen van het logo van de exploitant bij de exploitatie van het Werk voor zover deze duidelijk van het Werk te onderscheiden</w:t>
            </w:r>
            <w:r>
              <w:t xml:space="preserve"> zijn.</w:t>
            </w:r>
            <w:r w:rsidR="00341A81">
              <w:br/>
            </w:r>
            <w:r w:rsidR="00341A81">
              <w:br/>
            </w:r>
          </w:p>
          <w:p w14:paraId="020D5191" w14:textId="689BF210" w:rsidR="00573C18" w:rsidRDefault="00573C18" w:rsidP="00905F2D">
            <w:pPr>
              <w:pStyle w:val="T2sabam"/>
              <w:framePr w:hSpace="0" w:wrap="auto" w:vAnchor="margin" w:hAnchor="text" w:yAlign="inline"/>
            </w:pPr>
            <w:r>
              <w:t>Afbeelding, naam en promotie</w:t>
            </w:r>
          </w:p>
          <w:p w14:paraId="53FED442" w14:textId="77777777" w:rsidR="00573C18" w:rsidRDefault="00573C18" w:rsidP="00905F2D">
            <w:pPr>
              <w:pStyle w:val="Textetiret2"/>
              <w:framePr w:hSpace="0" w:wrap="auto" w:vAnchor="margin" w:hAnchor="text" w:yAlign="inline"/>
            </w:pPr>
          </w:p>
          <w:p w14:paraId="7221C4BD" w14:textId="77777777" w:rsidR="00573C18" w:rsidRDefault="00573C18" w:rsidP="00F16972">
            <w:pPr>
              <w:pStyle w:val="Texte11sabam"/>
              <w:framePr w:hSpace="0" w:wrap="auto" w:vAnchor="margin" w:hAnchor="text" w:yAlign="inline"/>
              <w:jc w:val="both"/>
            </w:pPr>
            <w:r w:rsidRPr="00A956C8">
              <w:rPr>
                <w:rFonts w:ascii="WORK SANS MEDIUM ROMAN" w:hAnsi="WORK SANS MEDIUM ROMAN"/>
              </w:rPr>
              <w:t>8.1.</w:t>
            </w:r>
            <w:r>
              <w:tab/>
              <w:t xml:space="preserve">De Producent heeft het recht om de naam, logo, afbeeldingen, foto’s en biografie van de Auteur te gebruiken met het oog op de exploitatie en/of promotie van het Werk, zonder dat de Auteur hiervoor aanspraak maakt op een bijkomende vergoeding. </w:t>
            </w:r>
          </w:p>
          <w:p w14:paraId="1485728F" w14:textId="77777777" w:rsidR="00573C18" w:rsidRDefault="00573C18" w:rsidP="00905F2D">
            <w:pPr>
              <w:pStyle w:val="Texte11sabam"/>
              <w:framePr w:hSpace="0" w:wrap="auto" w:vAnchor="margin" w:hAnchor="text" w:yAlign="inline"/>
            </w:pPr>
          </w:p>
          <w:p w14:paraId="5E88A101" w14:textId="77777777" w:rsidR="00573C18" w:rsidRDefault="00573C18" w:rsidP="00F16972">
            <w:pPr>
              <w:pStyle w:val="Texte11sabam"/>
              <w:framePr w:hSpace="0" w:wrap="auto" w:vAnchor="margin" w:hAnchor="text" w:yAlign="inline"/>
              <w:jc w:val="both"/>
            </w:pPr>
            <w:r>
              <w:tab/>
              <w:t>De Producent kan hiervoor enkel materiaal aanwenden dat voorafgaand en schriftelijk door de Auteur werd goedgekeurd. Op verzoek van de Producent zal de Auteur dergelijk materiaal (afbeeldingen, foto’s, biografie, enz.) aanleveren.</w:t>
            </w:r>
          </w:p>
          <w:p w14:paraId="3A958106" w14:textId="77777777" w:rsidR="00573C18" w:rsidRDefault="00573C18" w:rsidP="00905F2D">
            <w:pPr>
              <w:pStyle w:val="Textetiret2"/>
              <w:framePr w:hSpace="0" w:wrap="auto" w:vAnchor="margin" w:hAnchor="text" w:yAlign="inline"/>
            </w:pPr>
          </w:p>
          <w:p w14:paraId="14839EF8" w14:textId="77777777" w:rsidR="00573C18" w:rsidRDefault="00573C18" w:rsidP="00905F2D">
            <w:pPr>
              <w:pStyle w:val="Textetiret2"/>
              <w:framePr w:hSpace="0" w:wrap="auto" w:vAnchor="margin" w:hAnchor="text" w:yAlign="inline"/>
            </w:pPr>
          </w:p>
          <w:p w14:paraId="18765721" w14:textId="027EB53F" w:rsidR="00573C18" w:rsidRPr="00A956C8" w:rsidRDefault="00573C18" w:rsidP="00905F2D">
            <w:pPr>
              <w:pStyle w:val="T2sabam"/>
              <w:framePr w:hSpace="0" w:wrap="auto" w:vAnchor="margin" w:hAnchor="text" w:yAlign="inline"/>
              <w:rPr>
                <w:lang w:val="fr-FR"/>
              </w:rPr>
            </w:pPr>
            <w:r w:rsidRPr="00A956C8">
              <w:rPr>
                <w:lang w:val="fr-FR"/>
              </w:rPr>
              <w:t xml:space="preserve">Verbintenissen van de </w:t>
            </w:r>
            <w:r w:rsidR="007713D2">
              <w:rPr>
                <w:lang w:val="fr-FR"/>
              </w:rPr>
              <w:t>P</w:t>
            </w:r>
            <w:r w:rsidRPr="00A956C8">
              <w:rPr>
                <w:lang w:val="fr-FR"/>
              </w:rPr>
              <w:t>roducent</w:t>
            </w:r>
          </w:p>
          <w:p w14:paraId="4E3F5416" w14:textId="77777777" w:rsidR="008A47EB" w:rsidRPr="009903FF" w:rsidRDefault="008A47EB" w:rsidP="007713D2">
            <w:pPr>
              <w:pStyle w:val="Texte11sabam"/>
              <w:framePr w:hSpace="0" w:wrap="auto" w:vAnchor="margin" w:hAnchor="text" w:yAlign="inline"/>
              <w:jc w:val="both"/>
            </w:pPr>
          </w:p>
          <w:p w14:paraId="6E89A02A" w14:textId="351F4C07" w:rsidR="008A47EB" w:rsidRPr="009903FF" w:rsidRDefault="008A47EB" w:rsidP="007713D2">
            <w:pPr>
              <w:pStyle w:val="Texte11sabam"/>
              <w:framePr w:hSpace="0" w:wrap="auto" w:vAnchor="margin" w:hAnchor="text" w:yAlign="inline"/>
              <w:jc w:val="both"/>
            </w:pPr>
            <w:r>
              <w:rPr>
                <w:rFonts w:ascii="WORK SANS MEDIUM ROMAN" w:hAnsi="WORK SANS MEDIUM ROMAN"/>
              </w:rPr>
              <w:t>9</w:t>
            </w:r>
            <w:r w:rsidRPr="00952A49">
              <w:rPr>
                <w:rFonts w:ascii="WORK SANS MEDIUM ROMAN" w:hAnsi="WORK SANS MEDIUM ROMAN"/>
              </w:rPr>
              <w:t>.</w:t>
            </w:r>
            <w:r>
              <w:rPr>
                <w:rFonts w:ascii="WORK SANS MEDIUM ROMAN" w:hAnsi="WORK SANS MEDIUM ROMAN"/>
              </w:rPr>
              <w:t>1.</w:t>
            </w:r>
            <w:r w:rsidRPr="009903FF">
              <w:tab/>
              <w:t>De Producent is verantwoordelijk voor het geheel van organisatorische, financiële, technische en logistieke activiteiten met het oog op de totstandkoming van het audiovisuele werk (“de Productie” genoemd).</w:t>
            </w:r>
          </w:p>
          <w:p w14:paraId="0EF947F6" w14:textId="77777777" w:rsidR="00573C18" w:rsidRDefault="00573C18" w:rsidP="007713D2">
            <w:pPr>
              <w:pStyle w:val="Textetiret2"/>
              <w:framePr w:hSpace="0" w:wrap="auto" w:vAnchor="margin" w:hAnchor="text" w:yAlign="inline"/>
              <w:jc w:val="both"/>
            </w:pPr>
          </w:p>
          <w:p w14:paraId="0C4A59F9" w14:textId="166920F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2</w:t>
            </w:r>
            <w:r w:rsidRPr="000D56ED">
              <w:rPr>
                <w:rFonts w:ascii="WORK SANS MEDIUM ROMAN" w:hAnsi="WORK SANS MEDIUM ROMAN"/>
              </w:rPr>
              <w:t>.</w:t>
            </w:r>
            <w:r>
              <w:tab/>
              <w:t>De Producent verbindt zich om de nodige toestemming van de rechthebbende(n) te bekomen indien hij aan de Auteur de opdracht geeft om een voorafbestaand werk te bewerken.</w:t>
            </w:r>
          </w:p>
          <w:p w14:paraId="1B6A6260" w14:textId="77777777" w:rsidR="00573C18" w:rsidRDefault="00573C18" w:rsidP="007713D2">
            <w:pPr>
              <w:pStyle w:val="Texte11sabam"/>
              <w:framePr w:hSpace="0" w:wrap="auto" w:vAnchor="margin" w:hAnchor="text" w:yAlign="inline"/>
              <w:jc w:val="both"/>
            </w:pPr>
          </w:p>
          <w:p w14:paraId="5B4CCA33" w14:textId="67ADFA3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3</w:t>
            </w:r>
            <w:r w:rsidRPr="000D56ED">
              <w:rPr>
                <w:rFonts w:ascii="WORK SANS MEDIUM ROMAN" w:hAnsi="WORK SANS MEDIUM ROMAN"/>
              </w:rPr>
              <w:t>.</w:t>
            </w:r>
            <w:r>
              <w:tab/>
              <w:t>De Producent verbindt zich om de vereiste toestemmingen te bekomen om het Werk te vrijwaren van claims van derden, waaronder toestemmingen voor het gebruik van onder andere foto’s, teksten, afbeeldingen van personen en muziek in het Werk.</w:t>
            </w:r>
          </w:p>
          <w:p w14:paraId="2BF5F1C0" w14:textId="77777777" w:rsidR="00573C18" w:rsidRDefault="00573C18" w:rsidP="007713D2">
            <w:pPr>
              <w:pStyle w:val="Texte11sabam"/>
              <w:framePr w:hSpace="0" w:wrap="auto" w:vAnchor="margin" w:hAnchor="text" w:yAlign="inline"/>
              <w:jc w:val="both"/>
            </w:pPr>
          </w:p>
          <w:p w14:paraId="154829D2" w14:textId="683044C6"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4</w:t>
            </w:r>
            <w:r w:rsidRPr="000D56ED">
              <w:rPr>
                <w:rFonts w:ascii="WORK SANS MEDIUM ROMAN" w:hAnsi="WORK SANS MEDIUM ROMAN"/>
              </w:rPr>
              <w:t>.</w:t>
            </w:r>
            <w:r>
              <w:tab/>
              <w:t>De Producent verbindt zich om het Werk binnen een redelijke termijn na de Datum van Ondertekening te produceren.</w:t>
            </w:r>
          </w:p>
          <w:p w14:paraId="0C791351" w14:textId="77777777" w:rsidR="00573C18" w:rsidRDefault="00573C18" w:rsidP="007713D2">
            <w:pPr>
              <w:pStyle w:val="Texte11sabam"/>
              <w:framePr w:hSpace="0" w:wrap="auto" w:vAnchor="margin" w:hAnchor="text" w:yAlign="inline"/>
              <w:jc w:val="both"/>
            </w:pPr>
          </w:p>
          <w:p w14:paraId="1BE6BC7B" w14:textId="51FBEF7A"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5</w:t>
            </w:r>
            <w:r w:rsidRPr="000D56ED">
              <w:rPr>
                <w:rFonts w:ascii="WORK SANS MEDIUM ROMAN" w:hAnsi="WORK SANS MEDIUM ROMAN"/>
              </w:rPr>
              <w:t>.</w:t>
            </w:r>
            <w:r>
              <w:tab/>
              <w:t>De Producent verbindt zich om het Werk overeenkomstig de eerlijke beroepsgebruiken te exploiteren. Hij zal zich eveneens inspannen om de nodige promotie te (laten) voeren met het oog op de exploitatie van het Werk.</w:t>
            </w:r>
          </w:p>
          <w:p w14:paraId="7DD97B0B" w14:textId="77777777" w:rsidR="00573C18" w:rsidRDefault="00573C18" w:rsidP="007713D2">
            <w:pPr>
              <w:pStyle w:val="Texte11sabam"/>
              <w:framePr w:hSpace="0" w:wrap="auto" w:vAnchor="margin" w:hAnchor="text" w:yAlign="inline"/>
              <w:jc w:val="both"/>
            </w:pPr>
          </w:p>
          <w:p w14:paraId="1B525653" w14:textId="7EF8CEE8"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6</w:t>
            </w:r>
            <w:r w:rsidRPr="000D56ED">
              <w:rPr>
                <w:rFonts w:ascii="WORK SANS MEDIUM ROMAN" w:hAnsi="WORK SANS MEDIUM ROMAN"/>
              </w:rPr>
              <w:t>.</w:t>
            </w:r>
            <w:r>
              <w:tab/>
              <w:t>De Producent zal alles in het werk stellen om de identificatie van het Werk mogelijk te maken met het oog op de controle van de exploitatie en het beheer van de auteursrechten. Hiertoe zal hij alle nodige informatie betreffende de rechthebbenden van het Werk aan de gebruikers en exploitanten meedelen</w:t>
            </w:r>
            <w:r w:rsidR="004833B9">
              <w:t>.</w:t>
            </w:r>
            <w:r>
              <w:t xml:space="preserve"> Wat betreft buitenlandse exploitaties, verbindt de Producent zich ertoe Sabam in te lichten over de exploitatieperiode en de desbetreffende zender, platform of kanaal waarop het Werk geëxploiteerd wordt.</w:t>
            </w:r>
          </w:p>
          <w:p w14:paraId="40C67569" w14:textId="77777777" w:rsidR="00573C18" w:rsidRDefault="00573C18" w:rsidP="007713D2">
            <w:pPr>
              <w:pStyle w:val="Texte11sabam"/>
              <w:framePr w:hSpace="0" w:wrap="auto" w:vAnchor="margin" w:hAnchor="text" w:yAlign="inline"/>
              <w:jc w:val="both"/>
            </w:pPr>
          </w:p>
          <w:p w14:paraId="18930D05" w14:textId="6C96CCAF"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7</w:t>
            </w:r>
            <w:r w:rsidRPr="000D56ED">
              <w:rPr>
                <w:rFonts w:ascii="WORK SANS MEDIUM ROMAN" w:hAnsi="WORK SANS MEDIUM ROMAN"/>
              </w:rPr>
              <w:t>.</w:t>
            </w:r>
            <w:r>
              <w:tab/>
              <w:t>De Producent verbindt zich om de Auteur regelmatig te informeren over iedere exploitatie van het Werk.</w:t>
            </w:r>
          </w:p>
          <w:p w14:paraId="5C67446B" w14:textId="77777777" w:rsidR="00573C18" w:rsidRDefault="00573C18" w:rsidP="007713D2">
            <w:pPr>
              <w:pStyle w:val="Texte11sabam"/>
              <w:framePr w:hSpace="0" w:wrap="auto" w:vAnchor="margin" w:hAnchor="text" w:yAlign="inline"/>
              <w:jc w:val="both"/>
            </w:pPr>
          </w:p>
          <w:p w14:paraId="00B8A147" w14:textId="12928B1E"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8</w:t>
            </w:r>
            <w:r w:rsidRPr="000D56ED">
              <w:rPr>
                <w:rFonts w:ascii="WORK SANS MEDIUM ROMAN" w:hAnsi="WORK SANS MEDIUM ROMAN"/>
              </w:rPr>
              <w:t>.</w:t>
            </w:r>
            <w:r>
              <w:tab/>
              <w:t>Overeenkomstig de eerlijke beroepsgebruiken, komen Partijen overeen dat loutere raadgevingen, doctoring, suggesties of nog opmerkingen van de Producent omtrent het Scenario en/of het Werk geen aanleiding kunnen zijn tot de kwalificatie van de Producent als coauteur van het Scenario en/of het Werk.</w:t>
            </w:r>
          </w:p>
          <w:p w14:paraId="460FE38E" w14:textId="147775FC" w:rsidR="00573C18" w:rsidRDefault="00573C18" w:rsidP="00905F2D">
            <w:pPr>
              <w:pStyle w:val="Textetiret2"/>
              <w:framePr w:hSpace="0" w:wrap="auto" w:vAnchor="margin" w:hAnchor="text" w:yAlign="inline"/>
            </w:pPr>
          </w:p>
          <w:p w14:paraId="6A99925B" w14:textId="77777777" w:rsidR="00573C18" w:rsidRDefault="00573C18" w:rsidP="00905F2D">
            <w:pPr>
              <w:pStyle w:val="Textetiret2"/>
              <w:framePr w:hSpace="0" w:wrap="auto" w:vAnchor="margin" w:hAnchor="text" w:yAlign="inline"/>
            </w:pPr>
          </w:p>
          <w:p w14:paraId="20909536" w14:textId="77777777" w:rsidR="00573C18" w:rsidRPr="00A956C8" w:rsidRDefault="00573C18" w:rsidP="00905F2D">
            <w:pPr>
              <w:pStyle w:val="T2sabam"/>
              <w:framePr w:hSpace="0" w:wrap="auto" w:vAnchor="margin" w:hAnchor="text" w:yAlign="inline"/>
            </w:pPr>
            <w:r>
              <w:t>G</w:t>
            </w:r>
            <w:r w:rsidRPr="00A956C8">
              <w:t>aranties en bescherming van rechten</w:t>
            </w:r>
          </w:p>
          <w:p w14:paraId="65B8FE86" w14:textId="45F5FC5E" w:rsidR="00573C18" w:rsidRDefault="00573C18" w:rsidP="007713D2">
            <w:pPr>
              <w:pStyle w:val="Textetiret2"/>
              <w:framePr w:hSpace="0" w:wrap="auto" w:vAnchor="margin" w:hAnchor="text" w:yAlign="inline"/>
              <w:ind w:left="1080" w:firstLine="0"/>
            </w:pPr>
          </w:p>
          <w:p w14:paraId="05094695"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10.1.</w:t>
            </w:r>
            <w:r>
              <w:tab/>
              <w:t>De Auteur garandeert dat het Scenario geen inbreuk maakt op enige rechten van derden. Hij vrijwaart de Producent tegen alle aanspraken in dit verband. De Auteur waarborgt de Producent dat hij, behoudens tegenover Sabam aangegane verplichtingen, over de bij huidige Overeenkomst verleende rechten vrij kan beschikken.</w:t>
            </w:r>
          </w:p>
          <w:p w14:paraId="4FE564D2" w14:textId="77777777" w:rsidR="00573C18" w:rsidRDefault="00573C18" w:rsidP="007713D2">
            <w:pPr>
              <w:pStyle w:val="Texte11sabam"/>
              <w:framePr w:hSpace="0" w:wrap="auto" w:vAnchor="margin" w:hAnchor="text" w:yAlign="inline"/>
              <w:jc w:val="both"/>
            </w:pPr>
          </w:p>
          <w:p w14:paraId="2E59A9F3"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10.2.</w:t>
            </w:r>
            <w:r>
              <w:tab/>
              <w:t xml:space="preserve">Onder voorbehoud van het recht van Sabam om op te treden tegen inbreuken door gebruikers van het Werk op grond van het aansluitingscontract tussen de Auteur en Sabam, machtigt de Auteur de Producent om in eigen naam, op eigen kosten en risico gerechtelijke stappen te ondernemen tegen niet toegelaten exploitaties van het Werk of andere auteursrechtelijke inbreuken door derden voor zover de rechten waarop zijn aanspraak berust krachtens deze Overeenkomst aan hem in licentie zijn gegeven. </w:t>
            </w:r>
          </w:p>
          <w:p w14:paraId="40D9AB11" w14:textId="77777777" w:rsidR="00573C18" w:rsidRDefault="00573C18" w:rsidP="007713D2">
            <w:pPr>
              <w:pStyle w:val="Textetiret2"/>
              <w:framePr w:hSpace="0" w:wrap="auto" w:vAnchor="margin" w:hAnchor="text" w:yAlign="inline"/>
              <w:jc w:val="both"/>
            </w:pPr>
          </w:p>
          <w:p w14:paraId="79847234" w14:textId="77777777" w:rsidR="00573C18" w:rsidRDefault="00573C18" w:rsidP="007713D2">
            <w:pPr>
              <w:pStyle w:val="Texte11sabam"/>
              <w:framePr w:hSpace="0" w:wrap="auto" w:vAnchor="margin" w:hAnchor="text" w:yAlign="inline"/>
              <w:jc w:val="both"/>
            </w:pPr>
            <w:r>
              <w:tab/>
              <w:t>De Producent en de Auteur verbinden zich om elkaar in te lichten wanneer zij kennis krijgen van dergelijke inbreuken. Indien de Producent een vordering bij de rechtbank hieromtrent inleidt, zal hij de Auteur hiervan voorafgaand verwittigen.</w:t>
            </w:r>
          </w:p>
          <w:p w14:paraId="691E3C95" w14:textId="77777777" w:rsidR="00573C18" w:rsidRDefault="00573C18" w:rsidP="007713D2">
            <w:pPr>
              <w:pStyle w:val="Texte11sabam"/>
              <w:framePr w:hSpace="0" w:wrap="auto" w:vAnchor="margin" w:hAnchor="text" w:yAlign="inline"/>
              <w:jc w:val="both"/>
            </w:pPr>
          </w:p>
          <w:p w14:paraId="48071E88" w14:textId="77777777" w:rsidR="00573C18" w:rsidRDefault="00573C18" w:rsidP="007713D2">
            <w:pPr>
              <w:pStyle w:val="Texte11sabam"/>
              <w:framePr w:hSpace="0" w:wrap="auto" w:vAnchor="margin" w:hAnchor="text" w:yAlign="inline"/>
              <w:jc w:val="both"/>
            </w:pPr>
            <w:r>
              <w:tab/>
              <w:t xml:space="preserve">Indien de Producent enige vergoeding (hoofdsom, schadevergoeding, interesten,…) bekomt ten gevolge van een gerechtelijke procedure of een minnelijke schikking voor de inbreuken door gebruikers van het Werk, zijn Partijen akkoord om na aftrek van de gerechtskosten en het ereloon van de advocaat, de in artikel 5.2.1. (ii) van de Overeenkomst bepaalde percentages toe te passen om het aandeel van de Auteur in deze gerecupereerde vergoeding te berekenen. </w:t>
            </w:r>
          </w:p>
          <w:p w14:paraId="542B31A7" w14:textId="77777777" w:rsidR="00573C18" w:rsidRDefault="00573C18" w:rsidP="00905F2D">
            <w:pPr>
              <w:pStyle w:val="Textetiret2"/>
              <w:framePr w:hSpace="0" w:wrap="auto" w:vAnchor="margin" w:hAnchor="text" w:yAlign="inline"/>
            </w:pPr>
          </w:p>
          <w:p w14:paraId="181CC33D" w14:textId="77777777" w:rsidR="00573C18" w:rsidRDefault="00573C18" w:rsidP="00905F2D">
            <w:pPr>
              <w:pStyle w:val="Textetiret2"/>
              <w:framePr w:hSpace="0" w:wrap="auto" w:vAnchor="margin" w:hAnchor="text" w:yAlign="inline"/>
            </w:pPr>
          </w:p>
          <w:p w14:paraId="227AC065" w14:textId="77777777" w:rsidR="00573C18" w:rsidRPr="000D56ED" w:rsidRDefault="00573C18" w:rsidP="00905F2D">
            <w:pPr>
              <w:pStyle w:val="T2sabam"/>
              <w:framePr w:hSpace="0" w:wrap="auto" w:vAnchor="margin" w:hAnchor="text" w:yAlign="inline"/>
              <w:rPr>
                <w:lang w:val="fr-FR"/>
              </w:rPr>
            </w:pPr>
            <w:r>
              <w:t>A</w:t>
            </w:r>
            <w:r w:rsidRPr="000D56ED">
              <w:rPr>
                <w:lang w:val="fr-FR"/>
              </w:rPr>
              <w:t>angifte, bewaring, depot en registratie</w:t>
            </w:r>
          </w:p>
          <w:p w14:paraId="5A33B63C" w14:textId="491F0100" w:rsidR="00573C18" w:rsidRDefault="00573C18" w:rsidP="00905F2D">
            <w:pPr>
              <w:pStyle w:val="Textetiret2"/>
              <w:framePr w:hSpace="0" w:wrap="auto" w:vAnchor="margin" w:hAnchor="text" w:yAlign="inline"/>
            </w:pPr>
          </w:p>
          <w:p w14:paraId="0CE309F2"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11.1.</w:t>
            </w:r>
            <w:r>
              <w:tab/>
              <w:t>De Auteur staat in voor de aangifte van het Werk bij Sabam. Met het oog op het collectief beheer, zal de Auteur, samen met andere co-auteurs een aangifteformulier ondertekenen en indienen (bij voorkeur op digitale wijze) bij Sabam. Hij zal hierbij zijn mederechthebbenden, de hoedanigheid, de onderling overeengekomen verdeelsleutel, de Producent, omroep en uitzenddata preciseren. Hij verbindt er zich toe om een kopie van de Overeenkomst toe te voegen bij de aangifte.</w:t>
            </w:r>
          </w:p>
          <w:p w14:paraId="7D013CD6" w14:textId="77777777" w:rsidR="00573C18" w:rsidRDefault="00573C18" w:rsidP="007713D2">
            <w:pPr>
              <w:pStyle w:val="Textetiret2"/>
              <w:framePr w:hSpace="0" w:wrap="auto" w:vAnchor="margin" w:hAnchor="text" w:yAlign="inline"/>
              <w:ind w:left="0" w:firstLine="0"/>
              <w:jc w:val="both"/>
            </w:pPr>
          </w:p>
          <w:p w14:paraId="3387D93A"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11.2.</w:t>
            </w:r>
            <w:r>
              <w:tab/>
              <w:t>De Producent is in geen geval gerechtigd tussen te komen in de verdeling van de auteursrechten van de co-auteurs onderling, waarbij deze laatsten zich ertoe verbinden om in geval van onenigheid tussen hen geen enkele maatregel te nemen die de exploitatie van het Werk zou kunnen belemmeren.</w:t>
            </w:r>
          </w:p>
          <w:p w14:paraId="7DA546BB" w14:textId="77777777" w:rsidR="00573C18" w:rsidRDefault="00573C18" w:rsidP="007713D2">
            <w:pPr>
              <w:pStyle w:val="Texte11sabam"/>
              <w:framePr w:hSpace="0" w:wrap="auto" w:vAnchor="margin" w:hAnchor="text" w:yAlign="inline"/>
              <w:jc w:val="both"/>
            </w:pPr>
          </w:p>
          <w:p w14:paraId="48976AC5"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11.3.</w:t>
            </w:r>
            <w:r>
              <w:tab/>
              <w:t>Deze aangifte door de Auteur staat volledig los van de opgave van de in het Werk gebruikte muziek, die de Producent aan Sabam moet bezorgen.</w:t>
            </w:r>
          </w:p>
          <w:p w14:paraId="73E7E4B3" w14:textId="77777777" w:rsidR="00573C18" w:rsidRDefault="00573C18" w:rsidP="00905F2D">
            <w:pPr>
              <w:pStyle w:val="Textetiret2"/>
              <w:framePr w:hSpace="0" w:wrap="auto" w:vAnchor="margin" w:hAnchor="text" w:yAlign="inline"/>
            </w:pPr>
          </w:p>
          <w:p w14:paraId="223D9EC4" w14:textId="77777777" w:rsidR="00573C18" w:rsidRDefault="00573C18" w:rsidP="00905F2D">
            <w:pPr>
              <w:pStyle w:val="Textetiret2"/>
              <w:framePr w:hSpace="0" w:wrap="auto" w:vAnchor="margin" w:hAnchor="text" w:yAlign="inline"/>
            </w:pPr>
          </w:p>
          <w:p w14:paraId="7BA96B4B" w14:textId="554948B8" w:rsidR="00573C18" w:rsidRDefault="00573C18" w:rsidP="007713D2">
            <w:pPr>
              <w:pStyle w:val="T2sabam"/>
              <w:framePr w:hSpace="0" w:wrap="auto" w:vAnchor="margin" w:hAnchor="text" w:yAlign="inline"/>
            </w:pPr>
            <w:r>
              <w:t>D</w:t>
            </w:r>
            <w:r w:rsidRPr="000D56ED">
              <w:t>eelname aan beurzen, festivals en wedstrijden</w:t>
            </w:r>
            <w:r w:rsidR="00341A81">
              <w:br/>
            </w:r>
          </w:p>
          <w:p w14:paraId="2D86049F" w14:textId="3C2108BB" w:rsidR="00573C18" w:rsidRDefault="00573C18" w:rsidP="007713D2">
            <w:pPr>
              <w:pStyle w:val="Texte11sabam"/>
              <w:framePr w:hSpace="0" w:wrap="auto" w:vAnchor="margin" w:hAnchor="text" w:yAlign="inline"/>
              <w:jc w:val="both"/>
            </w:pPr>
            <w:r w:rsidRPr="000D56ED">
              <w:rPr>
                <w:rFonts w:ascii="WORK SANS MEDIUM ROMAN" w:hAnsi="WORK SANS MEDIUM ROMAN"/>
              </w:rPr>
              <w:t>12.1.</w:t>
            </w:r>
            <w:r>
              <w:tab/>
              <w:t>Eventuele prijzen (zoals prijzengelden, voorwerpen of eretekens) die worden toegekend op o.a. festivals, evenementen en wedstrijden aan het Scenario van de Auteur komen integraal en rechtstreeks toe aan de Auteur.</w:t>
            </w:r>
          </w:p>
          <w:p w14:paraId="096C22A7" w14:textId="77777777" w:rsidR="00573C18" w:rsidRDefault="00573C18" w:rsidP="007713D2">
            <w:pPr>
              <w:pStyle w:val="Texte11sabam"/>
              <w:framePr w:hSpace="0" w:wrap="auto" w:vAnchor="margin" w:hAnchor="text" w:yAlign="inline"/>
              <w:jc w:val="both"/>
            </w:pPr>
          </w:p>
          <w:p w14:paraId="147A20CF" w14:textId="0958BF36" w:rsidR="00573C18" w:rsidRDefault="00573C18" w:rsidP="00905F2D">
            <w:pPr>
              <w:pStyle w:val="Texte11sabam"/>
              <w:framePr w:hSpace="0" w:wrap="auto" w:vAnchor="margin" w:hAnchor="text" w:yAlign="inline"/>
            </w:pPr>
            <w:r w:rsidRPr="000D56ED">
              <w:rPr>
                <w:rFonts w:ascii="WORK SANS MEDIUM ROMAN" w:hAnsi="WORK SANS MEDIUM ROMAN"/>
              </w:rPr>
              <w:t>12.2.</w:t>
            </w:r>
            <w:r>
              <w:tab/>
              <w:t xml:space="preserve">De geldprijzen die aan het Werk in zijn geheel worden toegekend, zullen als volgt verdeeld worden: </w:t>
            </w:r>
            <w:r>
              <w:fldChar w:fldCharType="begin">
                <w:ffData>
                  <w:name w:val="Texte6"/>
                  <w:enabled/>
                  <w:calcOnExit w:val="0"/>
                  <w:textInput/>
                </w:ffData>
              </w:fldChar>
            </w:r>
            <w:bookmarkStart w:id="24" w:name="Tex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rsidRPr="004F690D">
              <w:rPr>
                <w:rStyle w:val="Voetnootmarkering"/>
                <w:color w:val="FF0000"/>
              </w:rPr>
              <w:footnoteReference w:id="23"/>
            </w:r>
            <w:r>
              <w:t>.</w:t>
            </w:r>
          </w:p>
          <w:p w14:paraId="17A49673" w14:textId="5DF3D1B5" w:rsidR="00573C18" w:rsidRDefault="00341A81" w:rsidP="00905F2D">
            <w:pPr>
              <w:pStyle w:val="Textetiret2"/>
              <w:framePr w:hSpace="0" w:wrap="auto" w:vAnchor="margin" w:hAnchor="text" w:yAlign="inline"/>
              <w:ind w:left="0" w:firstLine="0"/>
            </w:pPr>
            <w:r>
              <w:br/>
            </w:r>
          </w:p>
          <w:p w14:paraId="202C7A98" w14:textId="77777777" w:rsidR="00573C18" w:rsidRPr="000D56ED" w:rsidRDefault="00573C18" w:rsidP="00905F2D">
            <w:pPr>
              <w:pStyle w:val="T2sabam"/>
              <w:framePr w:hSpace="0" w:wrap="auto" w:vAnchor="margin" w:hAnchor="text" w:yAlign="inline"/>
              <w:rPr>
                <w:lang w:val="fr-FR"/>
              </w:rPr>
            </w:pPr>
            <w:r>
              <w:t>O</w:t>
            </w:r>
            <w:r w:rsidRPr="000D56ED">
              <w:rPr>
                <w:lang w:val="fr-FR"/>
              </w:rPr>
              <w:t>verdraagbaarheid van de verleende rechten</w:t>
            </w:r>
          </w:p>
          <w:p w14:paraId="6567D143" w14:textId="3993CC2E" w:rsidR="00573C18" w:rsidRDefault="00573C18" w:rsidP="00905F2D">
            <w:pPr>
              <w:pStyle w:val="Textetiret2"/>
              <w:framePr w:hSpace="0" w:wrap="auto" w:vAnchor="margin" w:hAnchor="text" w:yAlign="inline"/>
            </w:pPr>
          </w:p>
          <w:p w14:paraId="5AD3F272" w14:textId="77777777" w:rsidR="00573C18" w:rsidRDefault="00573C18" w:rsidP="007713D2">
            <w:pPr>
              <w:pStyle w:val="11Sabam"/>
              <w:framePr w:hSpace="0" w:wrap="auto" w:vAnchor="margin" w:hAnchor="text" w:yAlign="inline"/>
              <w:jc w:val="both"/>
            </w:pPr>
            <w:r w:rsidRPr="000D56ED">
              <w:rPr>
                <w:rFonts w:ascii="WORK SANS MEDIUM ROMAN" w:hAnsi="WORK SANS MEDIUM ROMAN"/>
              </w:rPr>
              <w:t>13.1.</w:t>
            </w:r>
            <w:r>
              <w:tab/>
              <w:t>De Producent heeft het recht de Licentie over te dragen aan derden. In dat geval zal de Producent de integrale naleving van zijn verplichtingen tegenover de Auteur contractueel aan de overnemer opleggen en borg blijven staan voor de nakoming van deze verplichtingen door de overnemer. Ingeval de Producent dit recht uitoefent, zal hij dit op voorhand aan de Auteur meedelen per aangetekend schrijven met ontvangstmelding. Binnen een termijn van 30 dagen na de overdracht zal de Auteur een afschrift van de overdrachtsovereenkomst ontvangen.</w:t>
            </w:r>
          </w:p>
          <w:p w14:paraId="1008E9F7" w14:textId="77777777" w:rsidR="00573C18" w:rsidRDefault="00573C18" w:rsidP="007713D2">
            <w:pPr>
              <w:pStyle w:val="11Sabam"/>
              <w:framePr w:hSpace="0" w:wrap="auto" w:vAnchor="margin" w:hAnchor="text" w:yAlign="inline"/>
              <w:jc w:val="both"/>
            </w:pPr>
          </w:p>
          <w:p w14:paraId="61015B86" w14:textId="204659C2" w:rsidR="00573C18" w:rsidRDefault="00573C18" w:rsidP="007713D2">
            <w:pPr>
              <w:pStyle w:val="11Sabam"/>
              <w:framePr w:hSpace="0" w:wrap="auto" w:vAnchor="margin" w:hAnchor="text" w:yAlign="inline"/>
              <w:jc w:val="both"/>
            </w:pPr>
            <w:r w:rsidRPr="000D56ED">
              <w:rPr>
                <w:rFonts w:ascii="WORK SANS MEDIUM ROMAN" w:hAnsi="WORK SANS MEDIUM ROMAN"/>
              </w:rPr>
              <w:t>13.2.</w:t>
            </w:r>
            <w:r>
              <w:tab/>
              <w:t xml:space="preserve">Deze Overeenkomst is ten aanzien van de Auteur, intuitu personae aangegaan, gelet op zijn persoonlijke kwaliteiten en reputatie. De Auteur verbindt zich om de uit deze Overeenkomst voortvloeiende verplichtingen persoonlijk na te komen. Het is de Auteur niet toegestaan om, geheel noch gedeeltelijk, de uitvoering van deze Overeenkomst over te dragen aan of toe te vertrouwen aan derden, behoudens voorafgaand schriftelijk akkoord van de Producent. </w:t>
            </w:r>
          </w:p>
          <w:p w14:paraId="0C211F17" w14:textId="77777777" w:rsidR="00573C18" w:rsidRDefault="00573C18" w:rsidP="00905F2D">
            <w:pPr>
              <w:pStyle w:val="Textetiret2"/>
              <w:framePr w:hSpace="0" w:wrap="auto" w:vAnchor="margin" w:hAnchor="text" w:yAlign="inline"/>
            </w:pPr>
          </w:p>
          <w:p w14:paraId="2809CBD8" w14:textId="77777777" w:rsidR="00E74F63" w:rsidRDefault="00E74F63" w:rsidP="00905F2D">
            <w:pPr>
              <w:pStyle w:val="Textetiret2"/>
              <w:framePr w:hSpace="0" w:wrap="auto" w:vAnchor="margin" w:hAnchor="text" w:yAlign="inline"/>
            </w:pPr>
          </w:p>
          <w:p w14:paraId="715B1A50" w14:textId="2DCC7718" w:rsidR="00573C18" w:rsidRPr="007713D2" w:rsidRDefault="00573C18" w:rsidP="007713D2">
            <w:pPr>
              <w:pStyle w:val="T2sabam"/>
              <w:framePr w:hSpace="0" w:wrap="auto" w:vAnchor="margin" w:hAnchor="text" w:yAlign="inline"/>
              <w:rPr>
                <w:lang w:val="fr-FR"/>
              </w:rPr>
            </w:pPr>
            <w:r>
              <w:t>O</w:t>
            </w:r>
            <w:r w:rsidRPr="000D56ED">
              <w:rPr>
                <w:lang w:val="fr-FR"/>
              </w:rPr>
              <w:t xml:space="preserve">ntbinding van de </w:t>
            </w:r>
            <w:r w:rsidR="007713D2">
              <w:rPr>
                <w:lang w:val="fr-FR"/>
              </w:rPr>
              <w:t>O</w:t>
            </w:r>
            <w:r w:rsidRPr="000D56ED">
              <w:rPr>
                <w:lang w:val="fr-FR"/>
              </w:rPr>
              <w:t>vereenkomst</w:t>
            </w:r>
            <w:r w:rsidR="00341A81">
              <w:rPr>
                <w:lang w:val="fr-FR"/>
              </w:rPr>
              <w:br/>
            </w:r>
          </w:p>
          <w:p w14:paraId="4F0D721D" w14:textId="18019775" w:rsidR="00573C18" w:rsidRPr="00CA4084" w:rsidRDefault="00573C18" w:rsidP="00905F2D">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14.1.</w:t>
            </w:r>
            <w:r w:rsidRPr="00CA4084">
              <w:rPr>
                <w:rFonts w:ascii="WORK SANS MEDIUM ROMAN" w:hAnsi="WORK SANS MEDIUM ROMAN"/>
              </w:rPr>
              <w:tab/>
              <w:t>Wanprestatie</w:t>
            </w:r>
            <w:r w:rsidRPr="00CA4084">
              <w:rPr>
                <w:rFonts w:ascii="WORK SANS MEDIUM ROMAN" w:hAnsi="WORK SANS MEDIUM ROMAN"/>
              </w:rPr>
              <w:br/>
            </w:r>
          </w:p>
          <w:p w14:paraId="51DF9089" w14:textId="77777777" w:rsidR="00573C18" w:rsidRPr="000D56ED" w:rsidRDefault="00573C18" w:rsidP="00765EAD">
            <w:pPr>
              <w:pStyle w:val="Texte111Sabam"/>
              <w:framePr w:hSpace="0" w:wrap="auto" w:vAnchor="margin" w:hAnchor="text" w:yAlign="inline"/>
              <w:jc w:val="both"/>
            </w:pPr>
            <w:r w:rsidRPr="000D56ED">
              <w:rPr>
                <w:u w:val="single"/>
              </w:rPr>
              <w:t>14.1.1.</w:t>
            </w:r>
            <w:r w:rsidRPr="000D56ED">
              <w:tab/>
              <w:t>Indien een Partij een verbintenis middels deze Overeenkomst, niet, verkeerd, onvolledig of te laat naleeft nadat de andere Partij middels een aangetekende ingebrekestelling de Partij een termijn van 30 dagen heeft gegeven om de wanprestatie te beëindigen en zonder dat aan die ingebrekestelling het gevraagde gevolg is gegeven, heeft de andere Partij het recht om de Overeenkomst onmiddellijk en van rechtswege te ontbinden.</w:t>
            </w:r>
          </w:p>
          <w:p w14:paraId="08B8B4FC" w14:textId="11CEC0B4" w:rsidR="00573C18" w:rsidRDefault="00573C18" w:rsidP="00765EAD">
            <w:pPr>
              <w:pStyle w:val="Textetiret2"/>
              <w:framePr w:hSpace="0" w:wrap="auto" w:vAnchor="margin" w:hAnchor="text" w:yAlign="inline"/>
            </w:pPr>
          </w:p>
          <w:p w14:paraId="3A6B1B60" w14:textId="77777777" w:rsidR="00765EAD" w:rsidRDefault="00765EAD" w:rsidP="00765EAD">
            <w:pPr>
              <w:pStyle w:val="Textetiret2"/>
              <w:framePr w:hSpace="0" w:wrap="auto" w:vAnchor="margin" w:hAnchor="text" w:yAlign="inline"/>
            </w:pPr>
          </w:p>
          <w:p w14:paraId="7BBCC96F" w14:textId="101C1EC7" w:rsidR="00573C18" w:rsidRPr="007713D2" w:rsidRDefault="00573C18" w:rsidP="007713D2">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14.2.</w:t>
            </w:r>
            <w:r w:rsidRPr="00CA4084">
              <w:rPr>
                <w:rFonts w:ascii="WORK SANS MEDIUM ROMAN" w:hAnsi="WORK SANS MEDIUM ROMAN"/>
              </w:rPr>
              <w:tab/>
              <w:t>G</w:t>
            </w:r>
            <w:r w:rsidRPr="00EC262E">
              <w:rPr>
                <w:rFonts w:ascii="WORK SANS MEDIUM ROMAN" w:hAnsi="WORK SANS MEDIUM ROMAN"/>
              </w:rPr>
              <w:t>evolgen van de ontbinding</w:t>
            </w:r>
            <w:r w:rsidR="00341A81">
              <w:rPr>
                <w:rFonts w:ascii="WORK SANS MEDIUM ROMAN" w:hAnsi="WORK SANS MEDIUM ROMAN"/>
              </w:rPr>
              <w:br/>
            </w:r>
          </w:p>
          <w:p w14:paraId="1488ACC6" w14:textId="77777777" w:rsidR="00573C18" w:rsidRDefault="00573C18" w:rsidP="00765EAD">
            <w:pPr>
              <w:pStyle w:val="Texte111Sabam"/>
              <w:framePr w:hSpace="0" w:wrap="auto" w:vAnchor="margin" w:hAnchor="text" w:yAlign="inline"/>
              <w:jc w:val="both"/>
            </w:pPr>
            <w:r w:rsidRPr="000D56ED">
              <w:rPr>
                <w:u w:val="single"/>
              </w:rPr>
              <w:t>14.2.1.</w:t>
            </w:r>
            <w:r>
              <w:tab/>
              <w:t>De ontbinding van de Overeenkomst houdt eveneens de beëindiging van de Licentie in zodat de Auteur terug de volledige beschikking over zijn in Licentie gegeven rechten krijgt. De Producent zal derhalve niet langer gerechtigd zijn om het Scenario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62D8B413" w14:textId="77777777" w:rsidR="00573C18" w:rsidRPr="00CA4084" w:rsidRDefault="00573C18" w:rsidP="00765EAD">
            <w:pPr>
              <w:pStyle w:val="Textetiret2"/>
              <w:framePr w:hSpace="0" w:wrap="auto" w:vAnchor="margin" w:hAnchor="text" w:yAlign="inline"/>
              <w:ind w:left="0" w:firstLine="0"/>
              <w:rPr>
                <w:lang w:val="nl-NL"/>
              </w:rPr>
            </w:pPr>
          </w:p>
          <w:p w14:paraId="2E81353D" w14:textId="77777777" w:rsidR="00573C18" w:rsidRPr="00CA4084" w:rsidRDefault="00573C18" w:rsidP="00905F2D">
            <w:pPr>
              <w:pStyle w:val="Textetiret2"/>
              <w:framePr w:hSpace="0" w:wrap="auto" w:vAnchor="margin" w:hAnchor="text" w:yAlign="inline"/>
              <w:rPr>
                <w:lang w:val="nl-NL"/>
              </w:rPr>
            </w:pPr>
          </w:p>
          <w:p w14:paraId="2DE43410" w14:textId="57B3BF2E" w:rsidR="00573C18" w:rsidRPr="00CA4084" w:rsidRDefault="00573C18" w:rsidP="00905F2D">
            <w:pPr>
              <w:pStyle w:val="T2sabam"/>
              <w:framePr w:hSpace="0" w:wrap="auto" w:vAnchor="margin" w:hAnchor="text" w:yAlign="inline"/>
            </w:pPr>
            <w:r w:rsidRPr="00CA4084">
              <w:t>D</w:t>
            </w:r>
            <w:r>
              <w:t>iversen</w:t>
            </w:r>
          </w:p>
          <w:p w14:paraId="26AE078E" w14:textId="77777777" w:rsidR="00573C18" w:rsidRPr="00CA4084" w:rsidRDefault="00573C18" w:rsidP="00905F2D">
            <w:pPr>
              <w:pStyle w:val="Textetiret2"/>
              <w:framePr w:hSpace="0" w:wrap="auto" w:vAnchor="margin" w:hAnchor="text" w:yAlign="inline"/>
              <w:rPr>
                <w:lang w:val="nl-NL"/>
              </w:rPr>
            </w:pPr>
          </w:p>
          <w:p w14:paraId="7D649FD5"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15.1.</w:t>
            </w:r>
            <w:r w:rsidRPr="00681C12">
              <w:rPr>
                <w:rFonts w:ascii="WORK SANS MEDIUM ROMAN" w:hAnsi="WORK SANS MEDIUM ROMAN"/>
              </w:rPr>
              <w:tab/>
              <w:t>AFSTANDSVERKLARING.</w:t>
            </w:r>
            <w:r w:rsidRPr="00681C12">
              <w:t xml:space="preserve"> De omstandigheid voor een Partij om een recht of verhaal dat voortvloeit uit deze Overeenkomst niet uit te oefenen, zal in geen geval geïnterpreteerd kunnen worden als een uitdrukkelijke of stilzwijgende verzaking aan dit recht of verhaal.</w:t>
            </w:r>
          </w:p>
          <w:p w14:paraId="1854B900" w14:textId="77777777" w:rsidR="00573C18" w:rsidRPr="00681C12" w:rsidRDefault="00573C18" w:rsidP="00765EAD">
            <w:pPr>
              <w:pStyle w:val="Texte11sabam"/>
              <w:framePr w:hSpace="0" w:wrap="auto" w:vAnchor="margin" w:hAnchor="text" w:yAlign="inline"/>
              <w:jc w:val="both"/>
            </w:pPr>
          </w:p>
          <w:p w14:paraId="0549E9FA"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15.2.</w:t>
            </w:r>
            <w:r w:rsidRPr="00681C12">
              <w:rPr>
                <w:rFonts w:ascii="WORK SANS MEDIUM ROMAN" w:hAnsi="WORK SANS MEDIUM ROMAN"/>
              </w:rPr>
              <w:tab/>
              <w:t>DEELBAARHEID.</w:t>
            </w:r>
            <w:r w:rsidRPr="00681C12">
              <w:t xml:space="preserve"> De bepalingen van deze Overeenkomst zullen zodanig worden geïnterpreteerd dat zij geldig en afdwingbaar zijn onder het toepasselijke recht. Indien echter een of meer bepalingen van deze Overeenkomst geheel of gedeeltelijk nietig, onwettig of niet-afdwingbaar worden geacht, blijft de rest van die bepaling en/of de overige bepalingen van deze Overeenkomst onverminderd van kracht, alsof die nietige, onwettige of niet-afdwingbare bepaling hierin nooit was opgenomen. Bovendien zullen de Partijen in een dergelijk geval de nietige, onwettige of niet-afdwingbare bepaling(en) of een deel daarvan wijzigen en/of een nieuwe bepaling overeenkomen op een zodanige wijze dat het doel van de nietige, onwettige of niet-afdwingbare bepaling(en) zoveel mogelijk wordt behouden.   </w:t>
            </w:r>
          </w:p>
          <w:p w14:paraId="7FA1DF67" w14:textId="77777777" w:rsidR="00573C18" w:rsidRPr="00681C12" w:rsidRDefault="00573C18" w:rsidP="00905F2D">
            <w:pPr>
              <w:pStyle w:val="Texte11sabam"/>
              <w:framePr w:hSpace="0" w:wrap="auto" w:vAnchor="margin" w:hAnchor="text" w:yAlign="inline"/>
            </w:pPr>
          </w:p>
          <w:p w14:paraId="00046C7B"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15.3.</w:t>
            </w:r>
            <w:r w:rsidRPr="00681C12">
              <w:rPr>
                <w:rFonts w:ascii="WORK SANS MEDIUM ROMAN" w:hAnsi="WORK SANS MEDIUM ROMAN"/>
              </w:rPr>
              <w:tab/>
              <w:t>INTERPRETATIE.</w:t>
            </w:r>
            <w:r w:rsidRPr="00681C12">
              <w:t xml:space="preserve"> De draagwijdte van de auteursrechtelijke toestemming verleend middels de Licentie dient restrictief geïnterpreteerd te worden.</w:t>
            </w:r>
          </w:p>
          <w:p w14:paraId="44C25A1D" w14:textId="77777777" w:rsidR="00573C18" w:rsidRPr="00681C12" w:rsidRDefault="00573C18" w:rsidP="00765EAD">
            <w:pPr>
              <w:pStyle w:val="Texte11sabam"/>
              <w:framePr w:hSpace="0" w:wrap="auto" w:vAnchor="margin" w:hAnchor="text" w:yAlign="inline"/>
              <w:jc w:val="both"/>
            </w:pPr>
          </w:p>
          <w:p w14:paraId="6F07E38D" w14:textId="77777777" w:rsidR="00573C18" w:rsidRPr="00681C12" w:rsidRDefault="00573C18" w:rsidP="00765EAD">
            <w:pPr>
              <w:pStyle w:val="Texte11sabam"/>
              <w:framePr w:hSpace="0" w:wrap="auto" w:vAnchor="margin" w:hAnchor="text" w:yAlign="inline"/>
              <w:jc w:val="both"/>
            </w:pPr>
            <w:r>
              <w:tab/>
            </w:r>
            <w:r w:rsidRPr="00681C12">
              <w:t xml:space="preserve">Engelse termen of uitdrukkingen die in deze Overeenkomst worden gebruikt, zijn uitsluitend bedoeld om Belgische juridische concepten te beschrijven, en de gevolgen in het Angelsaksisch recht of enig ander buitenlands recht van het gebruik van die termen of uitdrukkingen dienen niet in beschouwing te worden genomen. </w:t>
            </w:r>
          </w:p>
          <w:p w14:paraId="1CB177D5" w14:textId="77777777" w:rsidR="00573C18" w:rsidRPr="00341A81" w:rsidRDefault="00573C18" w:rsidP="00765EAD">
            <w:pPr>
              <w:pStyle w:val="Texte11sabam"/>
              <w:framePr w:hSpace="0" w:wrap="auto" w:vAnchor="margin" w:hAnchor="text" w:yAlign="inline"/>
              <w:jc w:val="both"/>
            </w:pPr>
          </w:p>
          <w:p w14:paraId="47E51587" w14:textId="25BA21ED" w:rsidR="00573C18" w:rsidRPr="00681C12" w:rsidRDefault="00DB2F0F" w:rsidP="00765EAD">
            <w:pPr>
              <w:pStyle w:val="Texte11sabam"/>
              <w:framePr w:hSpace="0" w:wrap="auto" w:vAnchor="margin" w:hAnchor="text" w:yAlign="inline"/>
              <w:jc w:val="both"/>
            </w:pPr>
            <w:r w:rsidRPr="00DB2F0F">
              <w:rPr>
                <w:rFonts w:ascii="WORK SANS MEDIUM ROMAN" w:hAnsi="WORK SANS MEDIUM ROMAN"/>
              </w:rPr>
              <w:t>15.4.</w:t>
            </w:r>
            <w:r>
              <w:tab/>
            </w:r>
            <w:r w:rsidR="00573C18" w:rsidRPr="00DB2F0F">
              <w:rPr>
                <w:rFonts w:ascii="WORK SANS MEDIUM ROMAN" w:hAnsi="WORK SANS MEDIUM ROMAN"/>
              </w:rPr>
              <w:t>ENTIRE AGREEMENT.</w:t>
            </w:r>
            <w:r w:rsidR="00573C18" w:rsidRPr="00341A81">
              <w:t xml:space="preserve"> Deze Overeenkomst vertegenwoordigt de volledige voorwaarden die tussen de Partijen zijn overeengekomen met betrekking tot het voorwerp en vervangt alle eerdere overeenkomsten of regelingen met betrekking tot het voorwerp.</w:t>
            </w:r>
          </w:p>
          <w:p w14:paraId="3A77A540" w14:textId="77777777" w:rsidR="00573C18" w:rsidRPr="00681C12" w:rsidRDefault="00573C18" w:rsidP="00765EAD">
            <w:pPr>
              <w:pStyle w:val="Texte11sabam"/>
              <w:framePr w:hSpace="0" w:wrap="auto" w:vAnchor="margin" w:hAnchor="text" w:yAlign="inline"/>
              <w:jc w:val="both"/>
            </w:pPr>
          </w:p>
          <w:p w14:paraId="7A6E8D8C" w14:textId="70B44F3F" w:rsidR="00DB2F0F" w:rsidRPr="00765EAD" w:rsidRDefault="00573C18" w:rsidP="00765EAD">
            <w:pPr>
              <w:pStyle w:val="Texte11sabam"/>
              <w:framePr w:hSpace="0" w:wrap="auto" w:vAnchor="margin" w:hAnchor="text" w:yAlign="inline"/>
              <w:jc w:val="both"/>
            </w:pPr>
            <w:r w:rsidRPr="00681C12">
              <w:rPr>
                <w:rFonts w:ascii="WORK SANS MEDIUM ROMAN" w:hAnsi="WORK SANS MEDIUM ROMAN"/>
              </w:rPr>
              <w:t>15.5.</w:t>
            </w:r>
            <w:r w:rsidRPr="00681C12">
              <w:rPr>
                <w:rFonts w:ascii="WORK SANS MEDIUM ROMAN" w:hAnsi="WORK SANS MEDIUM ROMAN"/>
              </w:rPr>
              <w:tab/>
              <w:t>BESCHERMING VAN PERSOONSGEGEVENS.</w:t>
            </w:r>
            <w:r w:rsidRPr="00681C12">
              <w:t xml:space="preserve"> De Producent verbindt zich ervoor te zorgen dat elke overdracht en verwerking van persoonsgegevens in overeenstemming is met de vereisten van</w:t>
            </w:r>
            <w:r w:rsidRPr="00CA4084">
              <w:t xml:space="preserve"> de Belgische wet van 30 juli 2018 betreffende de bescherming van natuurlijke personen met betrekking tot de verwerking van persoonsgegevens, met alle aanvullende voorwaarden ingevolge Verordening (EU) 2016/679 van 27 april 2016 betreffende de </w:t>
            </w:r>
            <w:r w:rsidRPr="00681C12">
              <w:rPr>
                <w:rFonts w:ascii="WORK SANS ITALIC" w:hAnsi="WORK SANS ITALIC"/>
                <w:i/>
                <w:iCs/>
              </w:rPr>
              <w:t>bescherming van natuurlijke personen in verband met de verwerking van persoonsgegevens (…)</w:t>
            </w:r>
            <w:r w:rsidRPr="00CA4084">
              <w:t>, alsook met alle wettelijke, decretale of reglementaire bepalingen die overeenkomstig die Verordening of de geldende wetgeving inzake de bescherming van persoonsgegevens zijn vastgesteld.</w:t>
            </w:r>
          </w:p>
          <w:p w14:paraId="74BFCDD9" w14:textId="77777777" w:rsidR="00DB2F0F" w:rsidRPr="00CA4084" w:rsidRDefault="00DB2F0F" w:rsidP="00905F2D">
            <w:pPr>
              <w:pStyle w:val="Textetiret2"/>
              <w:framePr w:hSpace="0" w:wrap="auto" w:vAnchor="margin" w:hAnchor="text" w:yAlign="inline"/>
              <w:rPr>
                <w:lang w:val="nl-NL"/>
              </w:rPr>
            </w:pPr>
          </w:p>
          <w:p w14:paraId="25B4CC01" w14:textId="77777777" w:rsidR="00573C18" w:rsidRPr="00CA4084" w:rsidRDefault="00573C18" w:rsidP="00765EAD">
            <w:pPr>
              <w:pStyle w:val="Texte11sabam"/>
              <w:framePr w:hSpace="0" w:wrap="auto" w:vAnchor="margin" w:hAnchor="text" w:yAlign="inline"/>
              <w:jc w:val="both"/>
            </w:pPr>
            <w:r w:rsidRPr="00681C12">
              <w:rPr>
                <w:rFonts w:ascii="WORK SANS MEDIUM ROMAN" w:hAnsi="WORK SANS MEDIUM ROMAN"/>
              </w:rPr>
              <w:t>15.6.</w:t>
            </w:r>
            <w:r w:rsidRPr="00681C12">
              <w:rPr>
                <w:rFonts w:ascii="WORK SANS MEDIUM ROMAN" w:hAnsi="WORK SANS MEDIUM ROMAN"/>
              </w:rPr>
              <w:tab/>
              <w:t>TOEPASSELIJK RECHT EN JURISDICTIE.</w:t>
            </w:r>
            <w:r w:rsidRPr="00CA4084">
              <w:t xml:space="preserve"> Alle kwesties, vragen en geschillen met betrekking tot de geldigheid, interpretatie, naleving, uitvoering en beëindiging van deze Overeenkomst worden beheerst door en geïnterpreteerd in overeenstemming met het Belgisch recht, en er zal geen gevolg worden gegeven aan andere rechtskeuze- of collisieregels of bepalingen (Belgische, buitenlandse of internationale), die het recht van een ander rechtsgebied van toepassing zouden verklaren. </w:t>
            </w:r>
          </w:p>
          <w:p w14:paraId="2402F64A" w14:textId="77777777" w:rsidR="00573C18" w:rsidRPr="00CA4084" w:rsidRDefault="00573C18" w:rsidP="00765EAD">
            <w:pPr>
              <w:pStyle w:val="Texte11sabam"/>
              <w:framePr w:hSpace="0" w:wrap="auto" w:vAnchor="margin" w:hAnchor="text" w:yAlign="inline"/>
              <w:jc w:val="both"/>
            </w:pPr>
          </w:p>
          <w:p w14:paraId="20AF4A01" w14:textId="4D6FF176" w:rsidR="00573C18" w:rsidRPr="00CA4084" w:rsidRDefault="00573C18" w:rsidP="00765EAD">
            <w:pPr>
              <w:pStyle w:val="Texte11sabam"/>
              <w:framePr w:hSpace="0" w:wrap="auto" w:vAnchor="margin" w:hAnchor="text" w:yAlign="inline"/>
              <w:jc w:val="both"/>
            </w:pPr>
            <w:r>
              <w:tab/>
            </w:r>
            <w:r w:rsidRPr="00CA4084">
              <w:t>In het geval van een geschil verbinden Partijen er zich in eerste instantie toe een minnelijk akkoord te bereiken, al dan niet door het voor te leggen aan een erkend bemiddelaar in handelszaken. Bij gebreke aan dergelijk minnelijk akkoord zijn de rechtbanken van</w:t>
            </w:r>
            <w:r>
              <w:t xml:space="preserve"> </w:t>
            </w:r>
            <w:r>
              <w:fldChar w:fldCharType="begin">
                <w:ffData>
                  <w:name w:val="Texte8"/>
                  <w:enabled/>
                  <w:calcOnExit w:val="0"/>
                  <w:textInput/>
                </w:ffData>
              </w:fldChar>
            </w:r>
            <w:bookmarkStart w:id="25" w:name="Texte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rsidRPr="00EC262E">
              <w:rPr>
                <w:rStyle w:val="Voetnootmarkering"/>
                <w:color w:val="FF0000"/>
              </w:rPr>
              <w:footnoteReference w:id="24"/>
            </w:r>
            <w:r w:rsidRPr="00CA4084">
              <w:t xml:space="preserve"> exclusief bevoegd inzake alle geschillen met betrekking tot de geldigheid, interpretatie, naleving, uitvoering en beëindiging van deze Overeenkomst. </w:t>
            </w:r>
          </w:p>
          <w:p w14:paraId="7FB6C906" w14:textId="77777777" w:rsidR="00573C18" w:rsidRPr="00CA4084" w:rsidRDefault="00573C18" w:rsidP="00765EAD">
            <w:pPr>
              <w:pStyle w:val="Texte11sabam"/>
              <w:framePr w:hSpace="0" w:wrap="auto" w:vAnchor="margin" w:hAnchor="text" w:yAlign="inline"/>
              <w:jc w:val="both"/>
            </w:pPr>
          </w:p>
          <w:p w14:paraId="50BA9C84" w14:textId="0FA21FB0" w:rsidR="00765EAD" w:rsidRPr="0068547A" w:rsidRDefault="00573C18" w:rsidP="0068547A">
            <w:pPr>
              <w:pStyle w:val="Texte11sabam"/>
              <w:framePr w:hSpace="0" w:wrap="auto" w:vAnchor="margin" w:hAnchor="text" w:yAlign="inline"/>
              <w:jc w:val="both"/>
            </w:pPr>
            <w:r w:rsidRPr="00681C12">
              <w:rPr>
                <w:rFonts w:ascii="WORK SANS MEDIUM ROMAN" w:hAnsi="WORK SANS MEDIUM ROMAN"/>
              </w:rPr>
              <w:t>15.7.</w:t>
            </w:r>
            <w:r w:rsidRPr="00681C12">
              <w:rPr>
                <w:rFonts w:ascii="WORK SANS MEDIUM ROMAN" w:hAnsi="WORK SANS MEDIUM ROMAN"/>
              </w:rPr>
              <w:tab/>
              <w:t>KENNISGEVINGEN.</w:t>
            </w:r>
            <w:r w:rsidRPr="00CA4084">
              <w:t xml:space="preserve"> Tenzij in deze Overeenkomst anders is bepaald, worden alle kennisgevingen en andere mededelingen in het kader van deze Overeenkomst schriftelijk (in het Nederlands) gedaan met kopie ter informatie naar de e-mailadressen van de contactpersonen van de andere Partij zoals hieronder vermeld:</w:t>
            </w:r>
            <w:r w:rsidRPr="00EC262E">
              <w:rPr>
                <w:rStyle w:val="Voetnootmarkering"/>
                <w:color w:val="FF0000"/>
              </w:rPr>
              <w:footnoteReference w:id="25"/>
            </w:r>
            <w:r w:rsidRPr="00EC262E">
              <w:rPr>
                <w:color w:val="FF0000"/>
              </w:rPr>
              <w:t xml:space="preserve"> </w:t>
            </w:r>
            <w:r w:rsidRPr="00CA4084">
              <w:t xml:space="preserve">  </w:t>
            </w:r>
          </w:p>
          <w:tbl>
            <w:tblPr>
              <w:tblStyle w:val="Tabelraster"/>
              <w:tblW w:w="0" w:type="auto"/>
              <w:tblInd w:w="632" w:type="dxa"/>
              <w:tblLook w:val="04A0" w:firstRow="1" w:lastRow="0" w:firstColumn="1" w:lastColumn="0" w:noHBand="0" w:noVBand="1"/>
            </w:tblPr>
            <w:tblGrid>
              <w:gridCol w:w="9259"/>
            </w:tblGrid>
            <w:tr w:rsidR="00573C18" w:rsidRPr="00611A49" w14:paraId="63980EF3"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4230C23A" w14:textId="3DB97881" w:rsidR="00573C18" w:rsidRPr="004767BF" w:rsidRDefault="00573C18" w:rsidP="00611A49">
                  <w:pPr>
                    <w:pStyle w:val="Textetiret2"/>
                    <w:framePr w:wrap="around"/>
                    <w:ind w:left="0" w:firstLine="0"/>
                    <w:rPr>
                      <w:rFonts w:ascii="WORK SANS MEDIUM ROMAN" w:hAnsi="WORK SANS MEDIUM ROMAN"/>
                      <w:lang w:val="nl-NL"/>
                    </w:rPr>
                  </w:pPr>
                  <w:r w:rsidRPr="00EC262E">
                    <w:rPr>
                      <w:rFonts w:ascii="WORK SANS MEDIUM ROMAN" w:hAnsi="WORK SANS MEDIUM ROMAN"/>
                      <w:color w:val="FF0000"/>
                    </w:rPr>
                    <w:t>Contact Auteur:</w:t>
                  </w:r>
                  <w:r w:rsidR="00DA211F">
                    <w:rPr>
                      <w:rFonts w:ascii="WORK SANS MEDIUM ROMAN" w:hAnsi="WORK SANS MEDIUM ROMAN"/>
                      <w:color w:val="FF0000"/>
                    </w:rPr>
                    <w:t xml:space="preserve"> </w:t>
                  </w:r>
                  <w:r w:rsidR="00FA391F">
                    <w:rPr>
                      <w:rFonts w:ascii="WORK SANS MEDIUM ROMAN" w:hAnsi="WORK SANS MEDIUM ROMAN"/>
                      <w:color w:val="FF0000"/>
                    </w:rPr>
                    <w:fldChar w:fldCharType="begin">
                      <w:ffData>
                        <w:name w:val="Texte32"/>
                        <w:enabled/>
                        <w:calcOnExit w:val="0"/>
                        <w:textInput/>
                      </w:ffData>
                    </w:fldChar>
                  </w:r>
                  <w:bookmarkStart w:id="26" w:name="Texte32"/>
                  <w:r w:rsidR="00FA391F">
                    <w:rPr>
                      <w:rFonts w:ascii="WORK SANS MEDIUM ROMAN" w:hAnsi="WORK SANS MEDIUM ROMAN"/>
                      <w:color w:val="FF0000"/>
                    </w:rPr>
                    <w:instrText xml:space="preserve"> FORMTEXT </w:instrText>
                  </w:r>
                  <w:r w:rsidR="00FA391F">
                    <w:rPr>
                      <w:rFonts w:ascii="WORK SANS MEDIUM ROMAN" w:hAnsi="WORK SANS MEDIUM ROMAN"/>
                      <w:color w:val="FF0000"/>
                    </w:rPr>
                  </w:r>
                  <w:r w:rsidR="00FA391F">
                    <w:rPr>
                      <w:rFonts w:ascii="WORK SANS MEDIUM ROMAN" w:hAnsi="WORK SANS MEDIUM ROMAN"/>
                      <w:color w:val="FF0000"/>
                    </w:rPr>
                    <w:fldChar w:fldCharType="separate"/>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color w:val="FF0000"/>
                    </w:rPr>
                    <w:fldChar w:fldCharType="end"/>
                  </w:r>
                  <w:bookmarkEnd w:id="26"/>
                </w:p>
              </w:tc>
            </w:tr>
            <w:tr w:rsidR="00573C18" w:rsidRPr="00611A49" w14:paraId="3382DA2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5B825EFC" w14:textId="291A569B" w:rsidR="00573C18" w:rsidRDefault="00573C18" w:rsidP="00611A49">
                  <w:pPr>
                    <w:pStyle w:val="Textetiret2"/>
                    <w:framePr w:wrap="around"/>
                    <w:ind w:left="0" w:firstLine="0"/>
                    <w:rPr>
                      <w:lang w:val="nl-NL"/>
                    </w:rPr>
                  </w:pPr>
                  <w:r w:rsidRPr="00EC262E">
                    <w:t>Adres:</w:t>
                  </w:r>
                  <w:r w:rsidR="00DA211F">
                    <w:t xml:space="preserve"> </w:t>
                  </w:r>
                  <w:r w:rsidR="00FA391F">
                    <w:fldChar w:fldCharType="begin">
                      <w:ffData>
                        <w:name w:val="Texte33"/>
                        <w:enabled/>
                        <w:calcOnExit w:val="0"/>
                        <w:textInput/>
                      </w:ffData>
                    </w:fldChar>
                  </w:r>
                  <w:bookmarkStart w:id="27" w:name="Texte33"/>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7"/>
                </w:p>
              </w:tc>
            </w:tr>
            <w:tr w:rsidR="00573C18" w:rsidRPr="00611A49" w14:paraId="7B3ACB5D"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3DF85752" w14:textId="3303B0F8" w:rsidR="00573C18" w:rsidRDefault="00573C18" w:rsidP="00611A49">
                  <w:pPr>
                    <w:pStyle w:val="Textetiret2"/>
                    <w:framePr w:wrap="around"/>
                    <w:ind w:left="0" w:firstLine="0"/>
                    <w:rPr>
                      <w:lang w:val="nl-NL"/>
                    </w:rPr>
                  </w:pPr>
                  <w:r w:rsidRPr="00EC262E">
                    <w:t>E-mail:</w:t>
                  </w:r>
                  <w:r w:rsidR="00FA391F">
                    <w:t xml:space="preserve"> </w:t>
                  </w:r>
                  <w:r w:rsidR="00FA391F">
                    <w:fldChar w:fldCharType="begin">
                      <w:ffData>
                        <w:name w:val="Texte34"/>
                        <w:enabled/>
                        <w:calcOnExit w:val="0"/>
                        <w:textInput/>
                      </w:ffData>
                    </w:fldChar>
                  </w:r>
                  <w:bookmarkStart w:id="28" w:name="Texte34"/>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8"/>
                </w:p>
              </w:tc>
            </w:tr>
            <w:tr w:rsidR="00573C18" w:rsidRPr="00611A49" w14:paraId="0F9267B3" w14:textId="77777777" w:rsidTr="00FA391F">
              <w:trPr>
                <w:trHeight w:val="397"/>
              </w:trPr>
              <w:tc>
                <w:tcPr>
                  <w:tcW w:w="9259" w:type="dxa"/>
                  <w:tcBorders>
                    <w:top w:val="single" w:sz="4" w:space="0" w:color="FF0000"/>
                    <w:left w:val="dotted" w:sz="4" w:space="0" w:color="FFFFFF" w:themeColor="background1"/>
                    <w:bottom w:val="dotted" w:sz="4" w:space="0" w:color="FFFFFF" w:themeColor="background1"/>
                    <w:right w:val="dotted" w:sz="4" w:space="0" w:color="FFFFFF" w:themeColor="background1"/>
                  </w:tcBorders>
                  <w:vAlign w:val="center"/>
                </w:tcPr>
                <w:p w14:paraId="1998A22D" w14:textId="77777777" w:rsidR="00573C18" w:rsidRDefault="00573C18" w:rsidP="00611A49">
                  <w:pPr>
                    <w:pStyle w:val="Textetiret2"/>
                    <w:framePr w:wrap="around"/>
                    <w:ind w:left="0" w:firstLine="0"/>
                    <w:rPr>
                      <w:lang w:val="nl-NL"/>
                    </w:rPr>
                  </w:pPr>
                </w:p>
              </w:tc>
            </w:tr>
            <w:tr w:rsidR="00573C18" w:rsidRPr="00611A49" w14:paraId="016BBBDF"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7EA0FF36" w14:textId="7F01F0BC" w:rsidR="00573C18" w:rsidRPr="004767BF" w:rsidRDefault="00573C18" w:rsidP="00611A49">
                  <w:pPr>
                    <w:pStyle w:val="Textetiret2"/>
                    <w:framePr w:wrap="around"/>
                    <w:ind w:left="0" w:firstLine="0"/>
                    <w:rPr>
                      <w:rFonts w:ascii="WORK SANS MEDIUM ROMAN" w:hAnsi="WORK SANS MEDIUM ROMAN"/>
                      <w:lang w:val="nl-NL"/>
                    </w:rPr>
                  </w:pPr>
                  <w:r w:rsidRPr="004767BF">
                    <w:rPr>
                      <w:rFonts w:ascii="WORK SANS MEDIUM ROMAN" w:hAnsi="WORK SANS MEDIUM ROMAN"/>
                      <w:color w:val="FF0000"/>
                      <w:lang w:val="nl-NL"/>
                    </w:rPr>
                    <w:t>Contact Producent:</w:t>
                  </w:r>
                  <w:r w:rsidR="00DA211F">
                    <w:rPr>
                      <w:rFonts w:ascii="WORK SANS MEDIUM ROMAN" w:hAnsi="WORK SANS MEDIUM ROMAN"/>
                      <w:color w:val="FF0000"/>
                      <w:lang w:val="nl-NL"/>
                    </w:rPr>
                    <w:t xml:space="preserve"> </w:t>
                  </w:r>
                  <w:r w:rsidR="00FA391F">
                    <w:rPr>
                      <w:rFonts w:ascii="WORK SANS MEDIUM ROMAN" w:hAnsi="WORK SANS MEDIUM ROMAN"/>
                      <w:color w:val="FF0000"/>
                      <w:lang w:val="nl-NL"/>
                    </w:rPr>
                    <w:fldChar w:fldCharType="begin">
                      <w:ffData>
                        <w:name w:val="Texte35"/>
                        <w:enabled/>
                        <w:calcOnExit w:val="0"/>
                        <w:textInput/>
                      </w:ffData>
                    </w:fldChar>
                  </w:r>
                  <w:bookmarkStart w:id="29" w:name="Texte35"/>
                  <w:r w:rsidR="00FA391F">
                    <w:rPr>
                      <w:rFonts w:ascii="WORK SANS MEDIUM ROMAN" w:hAnsi="WORK SANS MEDIUM ROMAN"/>
                      <w:color w:val="FF0000"/>
                      <w:lang w:val="nl-NL"/>
                    </w:rPr>
                    <w:instrText xml:space="preserve"> FORMTEXT </w:instrText>
                  </w:r>
                  <w:r w:rsidR="00FA391F">
                    <w:rPr>
                      <w:rFonts w:ascii="WORK SANS MEDIUM ROMAN" w:hAnsi="WORK SANS MEDIUM ROMAN"/>
                      <w:color w:val="FF0000"/>
                      <w:lang w:val="nl-NL"/>
                    </w:rPr>
                  </w:r>
                  <w:r w:rsidR="00FA391F">
                    <w:rPr>
                      <w:rFonts w:ascii="WORK SANS MEDIUM ROMAN" w:hAnsi="WORK SANS MEDIUM ROMAN"/>
                      <w:color w:val="FF0000"/>
                      <w:lang w:val="nl-NL"/>
                    </w:rPr>
                    <w:fldChar w:fldCharType="separate"/>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color w:val="FF0000"/>
                      <w:lang w:val="nl-NL"/>
                    </w:rPr>
                    <w:fldChar w:fldCharType="end"/>
                  </w:r>
                  <w:bookmarkEnd w:id="29"/>
                </w:p>
              </w:tc>
            </w:tr>
            <w:tr w:rsidR="00573C18" w:rsidRPr="00611A49" w14:paraId="00E1F01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1D131A3A" w14:textId="4C582BFD" w:rsidR="00573C18" w:rsidRDefault="00573C18" w:rsidP="00611A49">
                  <w:pPr>
                    <w:pStyle w:val="Textetiret2"/>
                    <w:framePr w:wrap="around"/>
                    <w:ind w:left="0" w:firstLine="0"/>
                    <w:rPr>
                      <w:lang w:val="nl-NL"/>
                    </w:rPr>
                  </w:pPr>
                  <w:r w:rsidRPr="00CA4084">
                    <w:rPr>
                      <w:lang w:val="nl-NL"/>
                    </w:rPr>
                    <w:t>Adres:</w:t>
                  </w:r>
                  <w:r w:rsidR="00DA211F">
                    <w:rPr>
                      <w:lang w:val="nl-NL"/>
                    </w:rPr>
                    <w:t xml:space="preserve"> </w:t>
                  </w:r>
                  <w:r w:rsidR="00FA391F">
                    <w:rPr>
                      <w:lang w:val="nl-NL"/>
                    </w:rPr>
                    <w:fldChar w:fldCharType="begin">
                      <w:ffData>
                        <w:name w:val="Texte36"/>
                        <w:enabled/>
                        <w:calcOnExit w:val="0"/>
                        <w:textInput/>
                      </w:ffData>
                    </w:fldChar>
                  </w:r>
                  <w:bookmarkStart w:id="30" w:name="Texte36"/>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30"/>
                </w:p>
              </w:tc>
            </w:tr>
            <w:tr w:rsidR="00573C18" w:rsidRPr="00611A49" w14:paraId="7683A5A9"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76C4C9EE" w14:textId="23431466" w:rsidR="00573C18" w:rsidRDefault="00573C18" w:rsidP="00611A49">
                  <w:pPr>
                    <w:pStyle w:val="Textetiret2"/>
                    <w:framePr w:wrap="around"/>
                    <w:ind w:left="0" w:firstLine="0"/>
                    <w:rPr>
                      <w:lang w:val="nl-NL"/>
                    </w:rPr>
                  </w:pPr>
                  <w:r w:rsidRPr="00CA4084">
                    <w:rPr>
                      <w:lang w:val="nl-NL"/>
                    </w:rPr>
                    <w:t>E-mail:</w:t>
                  </w:r>
                  <w:r w:rsidR="00FA391F">
                    <w:rPr>
                      <w:lang w:val="nl-NL"/>
                    </w:rPr>
                    <w:t xml:space="preserve"> </w:t>
                  </w:r>
                  <w:r w:rsidR="00FA391F">
                    <w:rPr>
                      <w:lang w:val="nl-NL"/>
                    </w:rPr>
                    <w:fldChar w:fldCharType="begin">
                      <w:ffData>
                        <w:name w:val="Texte37"/>
                        <w:enabled/>
                        <w:calcOnExit w:val="0"/>
                        <w:textInput/>
                      </w:ffData>
                    </w:fldChar>
                  </w:r>
                  <w:bookmarkStart w:id="31" w:name="Texte37"/>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31"/>
                </w:p>
              </w:tc>
            </w:tr>
          </w:tbl>
          <w:p w14:paraId="33772B46" w14:textId="77777777" w:rsidR="00573C18" w:rsidRPr="00CA4084" w:rsidRDefault="00573C18" w:rsidP="00905F2D">
            <w:pPr>
              <w:pStyle w:val="Textetiret2"/>
              <w:framePr w:hSpace="0" w:wrap="auto" w:vAnchor="margin" w:hAnchor="text" w:yAlign="inline"/>
              <w:ind w:left="0" w:firstLine="0"/>
              <w:rPr>
                <w:lang w:val="nl-NL"/>
              </w:rPr>
            </w:pPr>
          </w:p>
          <w:p w14:paraId="3378A1DF" w14:textId="022DE41B" w:rsidR="008A71A0" w:rsidRDefault="00573C18" w:rsidP="008A71A0">
            <w:pPr>
              <w:pStyle w:val="Texte11sabam"/>
              <w:framePr w:hSpace="0" w:wrap="auto" w:vAnchor="margin" w:hAnchor="text" w:yAlign="inline"/>
            </w:pPr>
            <w:r>
              <w:tab/>
            </w:r>
            <w:r w:rsidRPr="00CA4084">
              <w:t>Elke adreswijziging zal schriftelijk aan de andere Partij ter kennis worden gebracht.</w:t>
            </w:r>
          </w:p>
          <w:p w14:paraId="730A3F3D" w14:textId="77777777" w:rsidR="00DB2F0F" w:rsidRPr="008A71A0" w:rsidRDefault="00DB2F0F" w:rsidP="008A71A0">
            <w:pPr>
              <w:pStyle w:val="Texte11sabam"/>
              <w:framePr w:hSpace="0" w:wrap="auto" w:vAnchor="margin" w:hAnchor="text" w:yAlign="inline"/>
            </w:pPr>
          </w:p>
          <w:p w14:paraId="4EB89FF2" w14:textId="77777777" w:rsidR="00573C18" w:rsidRPr="00CA4084" w:rsidRDefault="00573C18" w:rsidP="00765EAD">
            <w:pPr>
              <w:pStyle w:val="Texte11sabam"/>
              <w:framePr w:hSpace="0" w:wrap="auto" w:vAnchor="margin" w:hAnchor="text" w:yAlign="inline"/>
              <w:jc w:val="both"/>
            </w:pPr>
            <w:r w:rsidRPr="004767BF">
              <w:rPr>
                <w:rFonts w:ascii="WORK SANS MEDIUM ROMAN" w:hAnsi="WORK SANS MEDIUM ROMAN"/>
              </w:rPr>
              <w:t>15.8.</w:t>
            </w:r>
            <w:r w:rsidRPr="004767BF">
              <w:rPr>
                <w:rFonts w:ascii="WORK SANS MEDIUM ROMAN" w:hAnsi="WORK SANS MEDIUM ROMAN"/>
              </w:rPr>
              <w:tab/>
              <w:t>ONDERTEKENING.</w:t>
            </w:r>
            <w:r w:rsidRPr="00CA4084">
              <w:t xml:space="preserve"> Partijen komen overeen dat deze Overeenkomst elektronisch kan worden uitgevoerd (middels bv. DocuSign).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30DAF3FC" w14:textId="331DCFBD" w:rsidR="00DB2F0F" w:rsidRDefault="00573C18" w:rsidP="00765EAD">
            <w:pPr>
              <w:pStyle w:val="Texte11sabam"/>
              <w:framePr w:hSpace="0" w:wrap="auto" w:vAnchor="margin" w:hAnchor="text" w:yAlign="inline"/>
            </w:pPr>
            <w:r>
              <w:tab/>
            </w:r>
            <w:r w:rsidRPr="00CA4084">
              <w:t>Elke Partij verklaart een ondertekend origineel exemplaar van deze Overeenkomst te hebben ontvangen.</w:t>
            </w:r>
          </w:p>
          <w:p w14:paraId="5A0410CA" w14:textId="77777777" w:rsidR="00573C18" w:rsidRPr="00843AEC" w:rsidRDefault="00573C18" w:rsidP="00905F2D">
            <w:pPr>
              <w:pStyle w:val="11Sabam"/>
              <w:framePr w:hSpace="0" w:wrap="auto" w:vAnchor="margin" w:hAnchor="text" w:yAlign="inline"/>
              <w:ind w:left="0" w:firstLine="0"/>
              <w:rPr>
                <w:noProof/>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611A49">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611A49">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14:paraId="6D096CE8" w14:textId="77777777" w:rsidTr="00AB6A69">
              <w:trPr>
                <w:trHeight w:val="2268"/>
              </w:trPr>
              <w:tc>
                <w:tcPr>
                  <w:tcW w:w="4608" w:type="dxa"/>
                  <w:tcBorders>
                    <w:bottom w:val="single" w:sz="4" w:space="0" w:color="FF0000"/>
                  </w:tcBorders>
                  <w:vAlign w:val="bottom"/>
                </w:tcPr>
                <w:p w14:paraId="46FDEAEC" w14:textId="77777777" w:rsidR="00573C18" w:rsidRPr="00DA211F" w:rsidRDefault="00573C18" w:rsidP="00611A49">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611A49">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14:paraId="3584C6C6" w14:textId="77777777" w:rsidTr="00AB6A69">
              <w:trPr>
                <w:trHeight w:val="680"/>
              </w:trPr>
              <w:tc>
                <w:tcPr>
                  <w:tcW w:w="4608" w:type="dxa"/>
                  <w:tcBorders>
                    <w:top w:val="single" w:sz="4" w:space="0" w:color="FF0000"/>
                    <w:bottom w:val="single" w:sz="4" w:space="0" w:color="FF0000"/>
                  </w:tcBorders>
                  <w:vAlign w:val="bottom"/>
                </w:tcPr>
                <w:p w14:paraId="1DA4014F" w14:textId="1044AE1D" w:rsidR="00573C18" w:rsidRPr="00DA211F" w:rsidRDefault="00573C18" w:rsidP="00611A49">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32"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2"/>
                </w:p>
              </w:tc>
              <w:tc>
                <w:tcPr>
                  <w:tcW w:w="4608" w:type="dxa"/>
                  <w:tcBorders>
                    <w:top w:val="single" w:sz="4" w:space="0" w:color="FF0000"/>
                    <w:bottom w:val="single" w:sz="4" w:space="0" w:color="FF0000"/>
                  </w:tcBorders>
                  <w:vAlign w:val="bottom"/>
                </w:tcPr>
                <w:p w14:paraId="37D30572" w14:textId="04CCEEC0" w:rsidR="00573C18" w:rsidRPr="00DA211F" w:rsidRDefault="00573C18" w:rsidP="00611A49">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33"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3"/>
                </w:p>
              </w:tc>
            </w:tr>
            <w:tr w:rsidR="00573C18" w14:paraId="387A0683" w14:textId="77777777" w:rsidTr="00AB6A69">
              <w:trPr>
                <w:trHeight w:val="680"/>
              </w:trPr>
              <w:tc>
                <w:tcPr>
                  <w:tcW w:w="4608" w:type="dxa"/>
                  <w:tcBorders>
                    <w:top w:val="single" w:sz="4" w:space="0" w:color="FF0000"/>
                    <w:bottom w:val="single" w:sz="4" w:space="0" w:color="FF0000"/>
                  </w:tcBorders>
                  <w:vAlign w:val="bottom"/>
                </w:tcPr>
                <w:p w14:paraId="41CA6409" w14:textId="443B40D5" w:rsidR="00573C18" w:rsidRPr="00DA211F" w:rsidRDefault="00573C18" w:rsidP="00611A49">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34"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4"/>
                </w:p>
              </w:tc>
              <w:tc>
                <w:tcPr>
                  <w:tcW w:w="4608" w:type="dxa"/>
                  <w:tcBorders>
                    <w:top w:val="single" w:sz="4" w:space="0" w:color="FF0000"/>
                    <w:bottom w:val="single" w:sz="4" w:space="0" w:color="FF0000"/>
                  </w:tcBorders>
                  <w:vAlign w:val="bottom"/>
                </w:tcPr>
                <w:p w14:paraId="0C6C7966" w14:textId="2EACDA6A" w:rsidR="00573C18" w:rsidRPr="00DA211F" w:rsidRDefault="00573C18" w:rsidP="00611A49">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35"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5"/>
                </w:p>
              </w:tc>
            </w:tr>
            <w:tr w:rsidR="00573C18" w14:paraId="43D0EC08" w14:textId="77777777" w:rsidTr="00AB6A69">
              <w:trPr>
                <w:trHeight w:val="680"/>
              </w:trPr>
              <w:tc>
                <w:tcPr>
                  <w:tcW w:w="4608" w:type="dxa"/>
                  <w:tcBorders>
                    <w:top w:val="single" w:sz="4" w:space="0" w:color="FF0000"/>
                    <w:bottom w:val="single" w:sz="4" w:space="0" w:color="FF0000"/>
                  </w:tcBorders>
                  <w:vAlign w:val="bottom"/>
                </w:tcPr>
                <w:p w14:paraId="3C589BDE" w14:textId="4C91B5E2" w:rsidR="00573C18" w:rsidRPr="00DA211F" w:rsidRDefault="00573C18" w:rsidP="00611A49">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36"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6"/>
                </w:p>
              </w:tc>
              <w:tc>
                <w:tcPr>
                  <w:tcW w:w="4608" w:type="dxa"/>
                  <w:tcBorders>
                    <w:top w:val="single" w:sz="4" w:space="0" w:color="FF0000"/>
                    <w:bottom w:val="single" w:sz="4" w:space="0" w:color="FF0000"/>
                  </w:tcBorders>
                  <w:vAlign w:val="bottom"/>
                </w:tcPr>
                <w:p w14:paraId="2E606A0B" w14:textId="21B11748" w:rsidR="00573C18" w:rsidRPr="00DA211F" w:rsidRDefault="00573C18" w:rsidP="00611A49">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37"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7"/>
                </w:p>
              </w:tc>
            </w:tr>
          </w:tbl>
          <w:p w14:paraId="40FBC60C" w14:textId="77777777" w:rsidR="00573C18" w:rsidRPr="00843AEC" w:rsidRDefault="00573C18" w:rsidP="00905F2D">
            <w:pPr>
              <w:pStyle w:val="11Sabam"/>
              <w:framePr w:hSpace="0" w:wrap="auto" w:vAnchor="margin" w:hAnchor="text" w:yAlign="inline"/>
              <w:rPr>
                <w:noProof/>
              </w:rPr>
            </w:pPr>
          </w:p>
          <w:p w14:paraId="15E99DB8" w14:textId="77777777" w:rsidR="00573C18" w:rsidRPr="00843AEC" w:rsidRDefault="00573C18" w:rsidP="00905F2D">
            <w:pPr>
              <w:pStyle w:val="11Sabam"/>
              <w:framePr w:hSpace="0" w:wrap="auto" w:vAnchor="margin" w:hAnchor="text" w:yAlign="inline"/>
              <w:rPr>
                <w:noProof/>
              </w:rPr>
            </w:pPr>
          </w:p>
          <w:p w14:paraId="3E5449C6" w14:textId="77777777" w:rsidR="00573C18" w:rsidRPr="005E0659" w:rsidRDefault="00573C18" w:rsidP="00905F2D">
            <w:pPr>
              <w:pStyle w:val="11Sabam"/>
              <w:framePr w:hSpace="0" w:wrap="auto" w:vAnchor="margin" w:hAnchor="text" w:yAlign="inline"/>
              <w:rPr>
                <w:lang w:val="nl-NL"/>
              </w:rPr>
            </w:pPr>
            <w:r>
              <w:rPr>
                <w:noProof/>
              </w:rPr>
              <w:tab/>
            </w:r>
          </w:p>
        </w:tc>
      </w:tr>
    </w:tbl>
    <w:p w14:paraId="6C69C258" w14:textId="77777777" w:rsidR="00573C18" w:rsidRDefault="00573C18" w:rsidP="00573C18">
      <w:pPr>
        <w:spacing w:after="0" w:line="240" w:lineRule="auto"/>
        <w:rPr>
          <w:noProof/>
          <w:lang w:val="nl-BE"/>
        </w:rPr>
      </w:pPr>
    </w:p>
    <w:p w14:paraId="3051A933" w14:textId="77777777" w:rsidR="00573C18" w:rsidRDefault="00573C18" w:rsidP="00573C18">
      <w:pPr>
        <w:spacing w:after="0" w:line="240" w:lineRule="auto"/>
        <w:rPr>
          <w:noProof/>
          <w:lang w:val="nl-BE"/>
        </w:rPr>
      </w:pPr>
    </w:p>
    <w:p w14:paraId="47D4CD7D" w14:textId="77777777" w:rsidR="00573C18" w:rsidRDefault="00573C18" w:rsidP="00573C18">
      <w:pPr>
        <w:spacing w:after="0" w:line="240" w:lineRule="auto"/>
        <w:rPr>
          <w:noProof/>
          <w:lang w:val="nl-BE"/>
        </w:rPr>
      </w:pPr>
    </w:p>
    <w:p w14:paraId="49DC0495" w14:textId="77777777" w:rsidR="00573C18" w:rsidRDefault="00573C18" w:rsidP="00573C18">
      <w:pPr>
        <w:spacing w:after="0" w:line="240" w:lineRule="auto"/>
        <w:rPr>
          <w:noProof/>
          <w:lang w:val="nl-BE"/>
        </w:rPr>
      </w:pPr>
    </w:p>
    <w:p w14:paraId="4D7E62C0" w14:textId="77777777" w:rsidR="00DB2F0F" w:rsidRDefault="00DB2F0F" w:rsidP="00573C18">
      <w:pPr>
        <w:spacing w:after="0" w:line="240" w:lineRule="auto"/>
        <w:rPr>
          <w:noProof/>
          <w:lang w:val="nl-BE"/>
        </w:rPr>
      </w:pPr>
    </w:p>
    <w:p w14:paraId="6AD8CE61" w14:textId="77777777" w:rsidR="00DB2F0F" w:rsidRDefault="00DB2F0F" w:rsidP="00573C18">
      <w:pPr>
        <w:spacing w:after="0" w:line="240" w:lineRule="auto"/>
        <w:rPr>
          <w:noProof/>
          <w:lang w:val="nl-BE"/>
        </w:rPr>
      </w:pPr>
    </w:p>
    <w:p w14:paraId="2EEFB8CE" w14:textId="05F4468E" w:rsidR="00DB2F0F" w:rsidRDefault="00DB2F0F" w:rsidP="00573C18">
      <w:pPr>
        <w:spacing w:after="0" w:line="240" w:lineRule="auto"/>
        <w:rPr>
          <w:noProof/>
          <w:lang w:val="nl-BE"/>
        </w:rPr>
      </w:pPr>
    </w:p>
    <w:p w14:paraId="69517DE7" w14:textId="77777777" w:rsidR="0068547A" w:rsidRDefault="0068547A" w:rsidP="00765EAD">
      <w:pPr>
        <w:spacing w:after="0" w:line="240" w:lineRule="auto"/>
        <w:ind w:left="4254"/>
        <w:rPr>
          <w:noProof/>
        </w:rPr>
      </w:pPr>
    </w:p>
    <w:p w14:paraId="291BED30" w14:textId="77777777" w:rsidR="0068547A" w:rsidRDefault="0068547A" w:rsidP="00765EAD">
      <w:pPr>
        <w:spacing w:after="0" w:line="240" w:lineRule="auto"/>
        <w:ind w:left="4254"/>
        <w:rPr>
          <w:noProof/>
        </w:rPr>
      </w:pPr>
    </w:p>
    <w:p w14:paraId="1F163570" w14:textId="77777777" w:rsidR="0068547A" w:rsidRDefault="0068547A" w:rsidP="00765EAD">
      <w:pPr>
        <w:spacing w:after="0" w:line="240" w:lineRule="auto"/>
        <w:ind w:left="4254"/>
        <w:rPr>
          <w:noProof/>
        </w:rPr>
      </w:pPr>
    </w:p>
    <w:p w14:paraId="30B2E40C" w14:textId="77777777" w:rsidR="0068547A" w:rsidRDefault="0068547A" w:rsidP="00765EAD">
      <w:pPr>
        <w:spacing w:after="0" w:line="240" w:lineRule="auto"/>
        <w:ind w:left="4254"/>
        <w:rPr>
          <w:noProof/>
        </w:rPr>
      </w:pPr>
    </w:p>
    <w:p w14:paraId="2A319554" w14:textId="77777777" w:rsidR="00401432" w:rsidRDefault="00401432" w:rsidP="00765EAD">
      <w:pPr>
        <w:spacing w:after="0" w:line="240" w:lineRule="auto"/>
        <w:ind w:left="4254"/>
        <w:rPr>
          <w:noProof/>
        </w:rPr>
      </w:pPr>
    </w:p>
    <w:p w14:paraId="1E3820A4" w14:textId="77777777" w:rsidR="00401432" w:rsidRDefault="00401432" w:rsidP="00765EAD">
      <w:pPr>
        <w:spacing w:after="0" w:line="240" w:lineRule="auto"/>
        <w:ind w:left="4254"/>
        <w:rPr>
          <w:noProof/>
        </w:rPr>
      </w:pPr>
    </w:p>
    <w:p w14:paraId="0DA349EB" w14:textId="77777777" w:rsidR="00401432" w:rsidRDefault="00401432" w:rsidP="00765EAD">
      <w:pPr>
        <w:spacing w:after="0" w:line="240" w:lineRule="auto"/>
        <w:ind w:left="4254"/>
        <w:rPr>
          <w:noProof/>
        </w:rPr>
      </w:pPr>
    </w:p>
    <w:p w14:paraId="54B4E39C" w14:textId="77777777" w:rsidR="00401432" w:rsidRDefault="00401432" w:rsidP="00765EAD">
      <w:pPr>
        <w:spacing w:after="0" w:line="240" w:lineRule="auto"/>
        <w:ind w:left="4254"/>
        <w:rPr>
          <w:noProof/>
        </w:rPr>
      </w:pPr>
    </w:p>
    <w:p w14:paraId="4576BE40" w14:textId="77777777" w:rsidR="00401432" w:rsidRDefault="00401432" w:rsidP="00765EAD">
      <w:pPr>
        <w:spacing w:after="0" w:line="240" w:lineRule="auto"/>
        <w:ind w:left="4254"/>
        <w:rPr>
          <w:noProof/>
        </w:rPr>
      </w:pPr>
    </w:p>
    <w:p w14:paraId="4C846F53" w14:textId="776D6CF8" w:rsidR="00573C18" w:rsidRPr="00EC262E" w:rsidRDefault="00401432" w:rsidP="00765EAD">
      <w:pPr>
        <w:spacing w:after="0" w:line="240" w:lineRule="auto"/>
        <w:ind w:left="4254"/>
        <w:rPr>
          <w:rFonts w:ascii="Work Sans" w:hAnsi="Work Sans"/>
          <w:b/>
          <w:bCs/>
          <w:noProof/>
          <w:color w:val="FF0000"/>
          <w:lang w:val="fr-FR"/>
        </w:rPr>
      </w:pPr>
      <w:r>
        <w:rPr>
          <w:noProof/>
        </w:rPr>
        <mc:AlternateContent>
          <mc:Choice Requires="wps">
            <w:drawing>
              <wp:anchor distT="0" distB="0" distL="114300" distR="114300" simplePos="0" relativeHeight="251697152" behindDoc="1" locked="0" layoutInCell="1" allowOverlap="1" wp14:anchorId="3BFA707D" wp14:editId="34525D6D">
                <wp:simplePos x="0" y="0"/>
                <wp:positionH relativeFrom="margin">
                  <wp:posOffset>1243584</wp:posOffset>
                </wp:positionH>
                <wp:positionV relativeFrom="margin">
                  <wp:posOffset>-190195</wp:posOffset>
                </wp:positionV>
                <wp:extent cx="3315335" cy="798531"/>
                <wp:effectExtent l="0" t="0" r="18415" b="20955"/>
                <wp:wrapNone/>
                <wp:docPr id="1048923869"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49CFD" id="Rectangle : coins arrondis 1" o:spid="_x0000_s1026" style="position:absolute;margin-left:97.9pt;margin-top:-15pt;width:261.05pt;height:62.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" fillcolor="white [3212]" strokecolor="red" strokeweight="1.5pt">
                <v:fill opacity="6425f"/>
                <v:stroke joinstyle="miter"/>
                <w10:wrap anchorx="margin" anchory="margin"/>
              </v:roundrect>
            </w:pict>
          </mc:Fallback>
        </mc:AlternateContent>
      </w:r>
      <w:r w:rsidR="00573C18" w:rsidRPr="00EC262E">
        <w:rPr>
          <w:rFonts w:ascii="Work Sans" w:hAnsi="Work Sans"/>
          <w:b/>
          <w:bCs/>
          <w:noProof/>
          <w:color w:val="FF0000"/>
          <w:lang w:val="fr-FR"/>
        </w:rPr>
        <w:t>Bijlage 1:</w:t>
      </w:r>
    </w:p>
    <w:p w14:paraId="0FAF9893" w14:textId="186573F2" w:rsidR="00573C18" w:rsidRPr="00EC262E" w:rsidRDefault="008A71A0" w:rsidP="00765EAD">
      <w:pPr>
        <w:spacing w:after="0" w:line="240" w:lineRule="auto"/>
        <w:jc w:val="center"/>
        <w:rPr>
          <w:rFonts w:ascii="WORK SANS MEDIUM ROMAN" w:hAnsi="WORK SANS MEDIUM ROMAN"/>
          <w:noProof/>
          <w:lang w:val="fr-FR"/>
        </w:rPr>
      </w:pPr>
      <w:r>
        <w:rPr>
          <w:rFonts w:ascii="WORK SANS MEDIUM ROMAN" w:hAnsi="WORK SANS MEDIUM ROMAN"/>
          <w:noProof/>
          <w:lang w:val="fr-FR"/>
        </w:rPr>
        <w:t>H</w:t>
      </w:r>
      <w:r w:rsidR="00573C18" w:rsidRPr="00EC262E">
        <w:rPr>
          <w:rFonts w:ascii="WORK SANS MEDIUM ROMAN" w:hAnsi="WORK SANS MEDIUM ROMAN"/>
          <w:noProof/>
          <w:lang w:val="fr-FR"/>
        </w:rPr>
        <w:t xml:space="preserve">et audiovisuele </w:t>
      </w:r>
      <w:r w:rsidR="00765EAD">
        <w:rPr>
          <w:rFonts w:ascii="WORK SANS MEDIUM ROMAN" w:hAnsi="WORK SANS MEDIUM ROMAN"/>
          <w:noProof/>
          <w:lang w:val="fr-FR"/>
        </w:rPr>
        <w:t>W</w:t>
      </w:r>
      <w:r w:rsidR="00573C18" w:rsidRPr="00EC262E">
        <w:rPr>
          <w:rFonts w:ascii="WORK SANS MEDIUM ROMAN" w:hAnsi="WORK SANS MEDIUM ROMAN"/>
          <w:noProof/>
          <w:lang w:val="fr-FR"/>
        </w:rPr>
        <w:t>erk</w:t>
      </w:r>
    </w:p>
    <w:p w14:paraId="5E7CF593" w14:textId="77777777" w:rsidR="00573C18" w:rsidRDefault="00573C18" w:rsidP="00573C18">
      <w:pPr>
        <w:spacing w:after="0" w:line="240" w:lineRule="auto"/>
        <w:rPr>
          <w:noProof/>
          <w:lang w:val="nl-BE"/>
        </w:rPr>
      </w:pPr>
    </w:p>
    <w:p w14:paraId="7AE5EEC0" w14:textId="1076F714" w:rsidR="00573C18" w:rsidRDefault="00573C18" w:rsidP="00573C18">
      <w:pPr>
        <w:spacing w:after="0" w:line="240" w:lineRule="auto"/>
        <w:rPr>
          <w:noProof/>
          <w:lang w:val="nl-BE"/>
        </w:rPr>
      </w:pPr>
    </w:p>
    <w:p w14:paraId="6F5FE89C" w14:textId="73F1D572" w:rsidR="008A71A0" w:rsidRDefault="008A71A0" w:rsidP="00573C18">
      <w:pPr>
        <w:spacing w:after="0" w:line="240" w:lineRule="auto"/>
        <w:rPr>
          <w:noProof/>
          <w:lang w:val="nl-BE"/>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55"/>
        <w:gridCol w:w="6799"/>
      </w:tblGrid>
      <w:tr w:rsidR="00573C18" w14:paraId="5D50488B" w14:textId="77777777" w:rsidTr="003D0576">
        <w:trPr>
          <w:trHeight w:val="340"/>
        </w:trPr>
        <w:tc>
          <w:tcPr>
            <w:tcW w:w="3055" w:type="dxa"/>
            <w:shd w:val="clear" w:color="auto" w:fill="FF0000"/>
            <w:vAlign w:val="center"/>
          </w:tcPr>
          <w:p w14:paraId="62054099" w14:textId="5390849F" w:rsidR="00573C18" w:rsidRPr="0068372C" w:rsidRDefault="00573C18" w:rsidP="00905F2D">
            <w:pPr>
              <w:spacing w:after="0" w:line="240" w:lineRule="auto"/>
              <w:rPr>
                <w:rFonts w:ascii="WORK SANS SEMIBOLD ROMAN" w:hAnsi="WORK SANS SEMIBOLD ROMAN"/>
                <w:b/>
                <w:bCs/>
                <w:color w:val="FFFFFF" w:themeColor="background1"/>
                <w:sz w:val="18"/>
                <w:szCs w:val="18"/>
                <w:lang w:val="fr-FR"/>
              </w:rPr>
            </w:pPr>
            <w:r w:rsidRPr="0068372C">
              <w:rPr>
                <w:rFonts w:ascii="WORK SANS SEMIBOLD ROMAN" w:hAnsi="WORK SANS SEMIBOLD ROMAN"/>
                <w:b/>
                <w:bCs/>
                <w:color w:val="FFFFFF" w:themeColor="background1"/>
                <w:sz w:val="18"/>
                <w:szCs w:val="18"/>
                <w:lang w:val="fr-FR"/>
              </w:rPr>
              <w:t xml:space="preserve">Kenmerken van het </w:t>
            </w:r>
            <w:r w:rsidR="00765EAD">
              <w:rPr>
                <w:rFonts w:ascii="WORK SANS SEMIBOLD ROMAN" w:hAnsi="WORK SANS SEMIBOLD ROMAN"/>
                <w:b/>
                <w:bCs/>
                <w:color w:val="FFFFFF" w:themeColor="background1"/>
                <w:sz w:val="18"/>
                <w:szCs w:val="18"/>
                <w:lang w:val="fr-FR"/>
              </w:rPr>
              <w:t>W</w:t>
            </w:r>
            <w:r w:rsidRPr="0068372C">
              <w:rPr>
                <w:rFonts w:ascii="WORK SANS SEMIBOLD ROMAN" w:hAnsi="WORK SANS SEMIBOLD ROMAN"/>
                <w:b/>
                <w:bCs/>
                <w:color w:val="FFFFFF" w:themeColor="background1"/>
                <w:sz w:val="18"/>
                <w:szCs w:val="18"/>
                <w:lang w:val="fr-FR"/>
              </w:rPr>
              <w:t>erk:</w:t>
            </w:r>
          </w:p>
        </w:tc>
        <w:tc>
          <w:tcPr>
            <w:tcW w:w="6799" w:type="dxa"/>
            <w:tcBorders>
              <w:top w:val="single" w:sz="4" w:space="0" w:color="FFFFFF" w:themeColor="background1"/>
              <w:bottom w:val="single" w:sz="4" w:space="0" w:color="FF0000"/>
              <w:right w:val="single" w:sz="4" w:space="0" w:color="FFFFFF" w:themeColor="background1"/>
            </w:tcBorders>
          </w:tcPr>
          <w:p w14:paraId="7E8C095E" w14:textId="6707BD5A" w:rsidR="00573C18" w:rsidRDefault="00573C18" w:rsidP="00905F2D">
            <w:pPr>
              <w:spacing w:after="0" w:line="240" w:lineRule="auto"/>
              <w:rPr>
                <w:noProof/>
                <w:lang w:val="nl-BE"/>
              </w:rPr>
            </w:pPr>
          </w:p>
        </w:tc>
      </w:tr>
      <w:tr w:rsidR="00573C18" w14:paraId="3778B19D" w14:textId="77777777" w:rsidTr="003D0576">
        <w:trPr>
          <w:trHeight w:val="340"/>
        </w:trPr>
        <w:tc>
          <w:tcPr>
            <w:tcW w:w="3055" w:type="dxa"/>
            <w:vAlign w:val="center"/>
          </w:tcPr>
          <w:p w14:paraId="6BFBDDD3" w14:textId="77777777" w:rsidR="00573C18" w:rsidRPr="00A7310F" w:rsidRDefault="00573C18" w:rsidP="006D34E3">
            <w:pPr>
              <w:spacing w:after="0" w:line="240" w:lineRule="auto"/>
              <w:rPr>
                <w:rFonts w:ascii="WORK SANS REGULAR ROMAN" w:hAnsi="WORK SANS REGULAR ROMAN"/>
                <w:noProof/>
                <w:sz w:val="18"/>
                <w:szCs w:val="18"/>
                <w:lang w:val="nl-BE"/>
              </w:rPr>
            </w:pPr>
            <w:r w:rsidRPr="00A7310F">
              <w:rPr>
                <w:rFonts w:ascii="WORK SANS REGULAR ROMAN" w:hAnsi="WORK SANS REGULAR ROMAN"/>
                <w:color w:val="000000" w:themeColor="text1"/>
                <w:sz w:val="18"/>
                <w:szCs w:val="18"/>
                <w:lang w:val="nl-NL"/>
              </w:rPr>
              <w:t>(Voorlopige) titel</w:t>
            </w:r>
          </w:p>
        </w:tc>
        <w:tc>
          <w:tcPr>
            <w:tcW w:w="6799" w:type="dxa"/>
            <w:tcBorders>
              <w:top w:val="single" w:sz="4" w:space="0" w:color="FF0000"/>
              <w:bottom w:val="single" w:sz="4" w:space="0" w:color="FF0000"/>
              <w:right w:val="single" w:sz="4" w:space="0" w:color="FF0000"/>
            </w:tcBorders>
            <w:vAlign w:val="center"/>
          </w:tcPr>
          <w:p w14:paraId="3879E5FB" w14:textId="51FC952A" w:rsidR="00573C18" w:rsidRPr="00951918" w:rsidRDefault="00FA391F"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bookmarkStart w:id="38" w:name="Texte38"/>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bookmarkEnd w:id="38"/>
            <w:r w:rsidR="00951918" w:rsidRPr="00951918">
              <w:rPr>
                <w:rFonts w:ascii="WORK SANS REGULAR ROMAN" w:hAnsi="WORK SANS REGULAR ROMAN"/>
                <w:noProof/>
                <w:sz w:val="18"/>
                <w:szCs w:val="18"/>
                <w:lang w:val="nl-BE"/>
              </w:rPr>
              <w:t xml:space="preserve"> </w:t>
            </w:r>
          </w:p>
        </w:tc>
      </w:tr>
      <w:tr w:rsidR="00573C18" w14:paraId="19E74DAD" w14:textId="77777777" w:rsidTr="003D0576">
        <w:trPr>
          <w:trHeight w:val="340"/>
        </w:trPr>
        <w:tc>
          <w:tcPr>
            <w:tcW w:w="3055" w:type="dxa"/>
            <w:vAlign w:val="center"/>
          </w:tcPr>
          <w:p w14:paraId="2C42AF4D"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Genre</w:t>
            </w:r>
            <w:r w:rsidRPr="00586598">
              <w:rPr>
                <w:rStyle w:val="Voetnootmarkering"/>
                <w:rFonts w:ascii="WORK SANS REGULAR ROMAN" w:hAnsi="WORK SANS REGULAR ROMAN"/>
                <w:color w:val="FF0000"/>
                <w:sz w:val="18"/>
                <w:szCs w:val="18"/>
                <w:lang w:val="nl-NL"/>
              </w:rPr>
              <w:footnoteReference w:id="26"/>
            </w:r>
          </w:p>
        </w:tc>
        <w:tc>
          <w:tcPr>
            <w:tcW w:w="6799" w:type="dxa"/>
            <w:tcBorders>
              <w:top w:val="single" w:sz="4" w:space="0" w:color="FF0000"/>
              <w:bottom w:val="single" w:sz="4" w:space="0" w:color="FF0000"/>
              <w:right w:val="single" w:sz="4" w:space="0" w:color="FF0000"/>
            </w:tcBorders>
            <w:vAlign w:val="center"/>
          </w:tcPr>
          <w:p w14:paraId="154BD998" w14:textId="4D442F37" w:rsidR="00573C18" w:rsidRDefault="00123E3B"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123E3B" w14:paraId="4D1A8FBE" w14:textId="77777777" w:rsidTr="003D0576">
        <w:trPr>
          <w:trHeight w:val="340"/>
        </w:trPr>
        <w:tc>
          <w:tcPr>
            <w:tcW w:w="3055" w:type="dxa"/>
            <w:vAlign w:val="center"/>
          </w:tcPr>
          <w:p w14:paraId="05806CD5" w14:textId="6194D214" w:rsidR="00123E3B" w:rsidRPr="0068372C" w:rsidRDefault="00123E3B" w:rsidP="006D34E3">
            <w:pPr>
              <w:spacing w:after="0" w:line="240" w:lineRule="auto"/>
              <w:rPr>
                <w:rFonts w:ascii="WORK SANS REGULAR ROMAN" w:hAnsi="WORK SANS REGULAR ROMAN"/>
                <w:color w:val="000000" w:themeColor="text1"/>
                <w:sz w:val="18"/>
                <w:szCs w:val="18"/>
                <w:lang w:val="nl-NL"/>
              </w:rPr>
            </w:pPr>
            <w:r>
              <w:rPr>
                <w:rFonts w:ascii="WORK SANS REGULAR ROMAN" w:hAnsi="WORK SANS REGULAR ROMAN"/>
                <w:color w:val="000000" w:themeColor="text1"/>
                <w:sz w:val="18"/>
                <w:szCs w:val="18"/>
                <w:lang w:val="nl-NL"/>
              </w:rPr>
              <w:t>Duur</w:t>
            </w:r>
          </w:p>
        </w:tc>
        <w:tc>
          <w:tcPr>
            <w:tcW w:w="6799" w:type="dxa"/>
            <w:tcBorders>
              <w:top w:val="single" w:sz="4" w:space="0" w:color="FF0000"/>
              <w:bottom w:val="single" w:sz="4" w:space="0" w:color="FF0000"/>
              <w:right w:val="single" w:sz="4" w:space="0" w:color="FF0000"/>
            </w:tcBorders>
            <w:vAlign w:val="center"/>
          </w:tcPr>
          <w:p w14:paraId="2ADBCB7F" w14:textId="4BD43F46" w:rsidR="00123E3B" w:rsidRPr="00951918" w:rsidRDefault="00123E3B"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3C9E649A" w14:textId="77777777" w:rsidTr="003D0576">
        <w:trPr>
          <w:trHeight w:val="340"/>
        </w:trPr>
        <w:tc>
          <w:tcPr>
            <w:tcW w:w="3055" w:type="dxa"/>
            <w:vAlign w:val="center"/>
          </w:tcPr>
          <w:p w14:paraId="599B94D4"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Taal oorspronkelijke versie</w:t>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0A95E96" w14:textId="0716D25D" w:rsidR="00573C18" w:rsidRPr="006D34E3" w:rsidRDefault="00951918"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8742C75" w14:textId="77777777" w:rsidTr="003D0576">
        <w:trPr>
          <w:trHeight w:val="340"/>
        </w:trPr>
        <w:tc>
          <w:tcPr>
            <w:tcW w:w="3055" w:type="dxa"/>
            <w:vAlign w:val="center"/>
          </w:tcPr>
          <w:p w14:paraId="2386460F"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Drager</w:t>
            </w:r>
          </w:p>
        </w:tc>
        <w:tc>
          <w:tcPr>
            <w:tcW w:w="6799" w:type="dxa"/>
            <w:tcBorders>
              <w:top w:val="single" w:sz="4" w:space="0" w:color="FF0000"/>
              <w:bottom w:val="single" w:sz="4" w:space="0" w:color="FF0000"/>
              <w:right w:val="single" w:sz="4" w:space="0" w:color="FF0000"/>
            </w:tcBorders>
            <w:vAlign w:val="center"/>
          </w:tcPr>
          <w:p w14:paraId="713A6651" w14:textId="204A79CD"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13E6318A" w14:textId="77777777" w:rsidTr="003D0576">
        <w:trPr>
          <w:trHeight w:val="340"/>
        </w:trPr>
        <w:tc>
          <w:tcPr>
            <w:tcW w:w="3055" w:type="dxa"/>
            <w:vAlign w:val="center"/>
          </w:tcPr>
          <w:p w14:paraId="4BDA683C"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Script editor</w:t>
            </w:r>
          </w:p>
        </w:tc>
        <w:tc>
          <w:tcPr>
            <w:tcW w:w="6799" w:type="dxa"/>
            <w:tcBorders>
              <w:top w:val="single" w:sz="4" w:space="0" w:color="FF0000"/>
              <w:bottom w:val="single" w:sz="4" w:space="0" w:color="FF0000"/>
              <w:right w:val="single" w:sz="4" w:space="0" w:color="FF0000"/>
            </w:tcBorders>
            <w:vAlign w:val="center"/>
          </w:tcPr>
          <w:p w14:paraId="14DD9693" w14:textId="19D5F72F"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40586C20" w14:textId="77777777" w:rsidTr="003D0576">
        <w:trPr>
          <w:trHeight w:val="340"/>
        </w:trPr>
        <w:tc>
          <w:tcPr>
            <w:tcW w:w="3055" w:type="dxa"/>
            <w:vAlign w:val="center"/>
          </w:tcPr>
          <w:p w14:paraId="01072E17" w14:textId="77777777" w:rsidR="00573C18" w:rsidRDefault="00573C18" w:rsidP="006D34E3">
            <w:pPr>
              <w:spacing w:after="0" w:line="240" w:lineRule="auto"/>
              <w:rPr>
                <w:noProof/>
                <w:lang w:val="nl-BE"/>
              </w:rPr>
            </w:pPr>
            <w:r>
              <w:rPr>
                <w:rFonts w:ascii="WORK SANS REGULAR ROMAN" w:hAnsi="WORK SANS REGULAR ROMAN"/>
                <w:color w:val="000000" w:themeColor="text1"/>
                <w:sz w:val="18"/>
                <w:szCs w:val="18"/>
                <w:lang w:val="nl-NL"/>
              </w:rPr>
              <w:t>P</w:t>
            </w:r>
            <w:r w:rsidRPr="0068372C">
              <w:rPr>
                <w:rFonts w:ascii="WORK SANS REGULAR ROMAN" w:hAnsi="WORK SANS REGULAR ROMAN"/>
                <w:color w:val="000000" w:themeColor="text1"/>
                <w:sz w:val="18"/>
                <w:szCs w:val="18"/>
                <w:lang w:val="nl-NL"/>
              </w:rPr>
              <w:t>roductiebudget</w:t>
            </w:r>
          </w:p>
        </w:tc>
        <w:tc>
          <w:tcPr>
            <w:tcW w:w="6799" w:type="dxa"/>
            <w:tcBorders>
              <w:top w:val="single" w:sz="4" w:space="0" w:color="FF0000"/>
              <w:bottom w:val="single" w:sz="4" w:space="0" w:color="FF0000"/>
              <w:right w:val="single" w:sz="4" w:space="0" w:color="FF0000"/>
            </w:tcBorders>
            <w:vAlign w:val="center"/>
          </w:tcPr>
          <w:p w14:paraId="0B7FC941" w14:textId="253A50A8"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05B2C53D" w14:textId="77777777" w:rsidTr="003D0576">
        <w:trPr>
          <w:trHeight w:val="340"/>
        </w:trPr>
        <w:tc>
          <w:tcPr>
            <w:tcW w:w="3055" w:type="dxa"/>
            <w:tcBorders>
              <w:bottom w:val="single" w:sz="4" w:space="0" w:color="FF0000"/>
            </w:tcBorders>
            <w:vAlign w:val="center"/>
          </w:tcPr>
          <w:p w14:paraId="1B38DEBB"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Eerste voorziene exploitatie</w:t>
            </w:r>
          </w:p>
        </w:tc>
        <w:tc>
          <w:tcPr>
            <w:tcW w:w="6799" w:type="dxa"/>
            <w:tcBorders>
              <w:top w:val="single" w:sz="4" w:space="0" w:color="FF0000"/>
              <w:bottom w:val="single" w:sz="4" w:space="0" w:color="FF0000"/>
              <w:right w:val="single" w:sz="4" w:space="0" w:color="FF0000"/>
            </w:tcBorders>
            <w:vAlign w:val="center"/>
          </w:tcPr>
          <w:p w14:paraId="6FC578A8" w14:textId="35CA0C55"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B7C5FA9" w14:textId="77777777" w:rsidTr="00FA391F">
        <w:trPr>
          <w:trHeight w:val="340"/>
        </w:trPr>
        <w:tc>
          <w:tcPr>
            <w:tcW w:w="3055" w:type="dxa"/>
            <w:tcBorders>
              <w:top w:val="single" w:sz="4" w:space="0" w:color="FF0000"/>
              <w:left w:val="nil"/>
              <w:bottom w:val="nil"/>
              <w:right w:val="nil"/>
            </w:tcBorders>
            <w:vAlign w:val="center"/>
          </w:tcPr>
          <w:p w14:paraId="3645608B"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single" w:sz="4" w:space="0" w:color="FF0000"/>
              <w:left w:val="nil"/>
              <w:bottom w:val="nil"/>
              <w:right w:val="nil"/>
            </w:tcBorders>
          </w:tcPr>
          <w:p w14:paraId="1E9594DB" w14:textId="7DCD7D03" w:rsidR="00573C18" w:rsidRDefault="00573C18" w:rsidP="00905F2D">
            <w:pPr>
              <w:spacing w:after="0" w:line="240" w:lineRule="auto"/>
              <w:rPr>
                <w:noProof/>
                <w:lang w:val="nl-BE"/>
              </w:rPr>
            </w:pPr>
          </w:p>
        </w:tc>
      </w:tr>
      <w:tr w:rsidR="00573C18" w14:paraId="0B1B4E04" w14:textId="77777777" w:rsidTr="003D0576">
        <w:trPr>
          <w:trHeight w:val="340"/>
        </w:trPr>
        <w:tc>
          <w:tcPr>
            <w:tcW w:w="3055" w:type="dxa"/>
            <w:tcBorders>
              <w:top w:val="nil"/>
              <w:left w:val="nil"/>
              <w:bottom w:val="nil"/>
              <w:right w:val="nil"/>
            </w:tcBorders>
            <w:vAlign w:val="center"/>
          </w:tcPr>
          <w:p w14:paraId="1D6EC8E3"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nil"/>
              <w:left w:val="nil"/>
              <w:bottom w:val="nil"/>
              <w:right w:val="nil"/>
            </w:tcBorders>
          </w:tcPr>
          <w:p w14:paraId="3E1D74EC" w14:textId="3FDEE7DE" w:rsidR="00573C18" w:rsidRDefault="00573C18" w:rsidP="00905F2D">
            <w:pPr>
              <w:spacing w:after="0" w:line="240" w:lineRule="auto"/>
              <w:rPr>
                <w:noProof/>
                <w:lang w:val="nl-BE"/>
              </w:rPr>
            </w:pPr>
          </w:p>
        </w:tc>
      </w:tr>
      <w:tr w:rsidR="00573C18" w:rsidRPr="00611A49" w14:paraId="767528C4" w14:textId="77777777" w:rsidTr="003D0576">
        <w:trPr>
          <w:trHeight w:val="340"/>
        </w:trPr>
        <w:tc>
          <w:tcPr>
            <w:tcW w:w="3055" w:type="dxa"/>
            <w:tcBorders>
              <w:top w:val="nil"/>
            </w:tcBorders>
            <w:shd w:val="clear" w:color="auto" w:fill="FF0000"/>
            <w:vAlign w:val="center"/>
          </w:tcPr>
          <w:p w14:paraId="318C9F7C" w14:textId="6FF81FA7" w:rsidR="00573C18" w:rsidRPr="008E38CF" w:rsidRDefault="00573C18" w:rsidP="00905F2D">
            <w:pPr>
              <w:spacing w:after="0" w:line="240" w:lineRule="auto"/>
              <w:rPr>
                <w:rFonts w:ascii="WORK SANS SEMIBOLD ROMAN" w:hAnsi="WORK SANS SEMIBOLD ROMAN"/>
                <w:b/>
                <w:bCs/>
                <w:color w:val="FFFFFF" w:themeColor="background1"/>
                <w:sz w:val="18"/>
                <w:szCs w:val="18"/>
                <w:lang w:val="nl-BE"/>
              </w:rPr>
            </w:pPr>
            <w:r w:rsidRPr="008E38CF">
              <w:rPr>
                <w:rFonts w:ascii="WORK SANS SEMIBOLD ROMAN" w:hAnsi="WORK SANS SEMIBOLD ROMAN"/>
                <w:b/>
                <w:bCs/>
                <w:color w:val="FFFFFF" w:themeColor="background1"/>
                <w:sz w:val="18"/>
                <w:szCs w:val="18"/>
                <w:lang w:val="nl-BE"/>
              </w:rPr>
              <w:t xml:space="preserve">Co-auteurs van het </w:t>
            </w:r>
            <w:r w:rsidR="00765EAD">
              <w:rPr>
                <w:rFonts w:ascii="WORK SANS SEMIBOLD ROMAN" w:hAnsi="WORK SANS SEMIBOLD ROMAN"/>
                <w:b/>
                <w:bCs/>
                <w:color w:val="FFFFFF" w:themeColor="background1"/>
                <w:sz w:val="18"/>
                <w:szCs w:val="18"/>
                <w:lang w:val="nl-BE"/>
              </w:rPr>
              <w:t>W</w:t>
            </w:r>
            <w:r w:rsidRPr="008E38CF">
              <w:rPr>
                <w:rFonts w:ascii="WORK SANS SEMIBOLD ROMAN" w:hAnsi="WORK SANS SEMIBOLD ROMAN"/>
                <w:b/>
                <w:bCs/>
                <w:color w:val="FFFFFF" w:themeColor="background1"/>
                <w:sz w:val="18"/>
                <w:szCs w:val="18"/>
                <w:lang w:val="nl-BE"/>
              </w:rPr>
              <w:t>erk:</w:t>
            </w:r>
          </w:p>
        </w:tc>
        <w:tc>
          <w:tcPr>
            <w:tcW w:w="6799" w:type="dxa"/>
            <w:tcBorders>
              <w:top w:val="nil"/>
              <w:bottom w:val="single" w:sz="4" w:space="0" w:color="FF0000"/>
              <w:right w:val="single" w:sz="4" w:space="0" w:color="FFFFFF" w:themeColor="background1"/>
            </w:tcBorders>
          </w:tcPr>
          <w:p w14:paraId="7ACF1C14" w14:textId="26F189A9" w:rsidR="00573C18" w:rsidRDefault="00573C18" w:rsidP="00905F2D">
            <w:pPr>
              <w:spacing w:after="0" w:line="240" w:lineRule="auto"/>
              <w:rPr>
                <w:noProof/>
                <w:lang w:val="nl-BE"/>
              </w:rPr>
            </w:pPr>
          </w:p>
        </w:tc>
      </w:tr>
      <w:tr w:rsidR="00FA391F" w14:paraId="1BE2D768" w14:textId="77777777" w:rsidTr="003D0576">
        <w:trPr>
          <w:trHeight w:val="340"/>
        </w:trPr>
        <w:tc>
          <w:tcPr>
            <w:tcW w:w="3055" w:type="dxa"/>
            <w:vAlign w:val="center"/>
          </w:tcPr>
          <w:p w14:paraId="07A9F100" w14:textId="77777777" w:rsidR="00FA391F" w:rsidRPr="00A7310F" w:rsidRDefault="00FA391F" w:rsidP="00FA391F">
            <w:pPr>
              <w:spacing w:after="0" w:line="240" w:lineRule="auto"/>
              <w:rPr>
                <w:rFonts w:ascii="WORK SANS REGULAR ROMAN" w:hAnsi="WORK SANS REGULAR ROMAN"/>
                <w:noProof/>
                <w:sz w:val="18"/>
                <w:szCs w:val="18"/>
                <w:lang w:val="nl-BE"/>
              </w:rPr>
            </w:pPr>
            <w:r w:rsidRPr="008E38CF">
              <w:rPr>
                <w:rFonts w:ascii="WORK SANS REGULAR ROMAN" w:hAnsi="WORK SANS REGULAR ROMAN"/>
                <w:color w:val="000000" w:themeColor="text1"/>
                <w:sz w:val="18"/>
                <w:szCs w:val="18"/>
                <w:lang w:val="nl-NL"/>
              </w:rPr>
              <w:t>Regisseur</w:t>
            </w:r>
            <w:r w:rsidRPr="008A71A0">
              <w:rPr>
                <w:rStyle w:val="Voetnootmarkering"/>
                <w:rFonts w:ascii="WORK SANS REGULAR ROMAN" w:hAnsi="WORK SANS REGULAR ROMAN"/>
                <w:color w:val="FF0000"/>
                <w:sz w:val="18"/>
                <w:szCs w:val="18"/>
                <w:lang w:val="nl-NL"/>
              </w:rPr>
              <w:footnoteReference w:id="27"/>
            </w:r>
          </w:p>
        </w:tc>
        <w:tc>
          <w:tcPr>
            <w:tcW w:w="6799" w:type="dxa"/>
            <w:tcBorders>
              <w:top w:val="single" w:sz="4" w:space="0" w:color="FF0000"/>
              <w:bottom w:val="single" w:sz="4" w:space="0" w:color="FF0000"/>
              <w:right w:val="single" w:sz="4" w:space="0" w:color="FF0000"/>
            </w:tcBorders>
            <w:vAlign w:val="center"/>
          </w:tcPr>
          <w:p w14:paraId="1D8F41FA" w14:textId="71E77CF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2609DBAE" w14:textId="77777777" w:rsidTr="003D0576">
        <w:trPr>
          <w:trHeight w:val="340"/>
        </w:trPr>
        <w:tc>
          <w:tcPr>
            <w:tcW w:w="3055" w:type="dxa"/>
            <w:vAlign w:val="center"/>
          </w:tcPr>
          <w:p w14:paraId="686E8479"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Coscenarist</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72DD1209" w14:textId="4FCB5D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0E1609C5" w14:textId="77777777" w:rsidTr="003D0576">
        <w:trPr>
          <w:trHeight w:val="340"/>
        </w:trPr>
        <w:tc>
          <w:tcPr>
            <w:tcW w:w="3055" w:type="dxa"/>
            <w:vAlign w:val="center"/>
          </w:tcPr>
          <w:p w14:paraId="633D7827"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concept</w:t>
            </w:r>
            <w:r w:rsidRPr="008E38CF">
              <w:rPr>
                <w:rFonts w:ascii="WORK SANS REGULAR ROMAN" w:hAnsi="WORK SANS REGULAR ROMAN"/>
                <w:color w:val="000000" w:themeColor="text1"/>
                <w:sz w:val="18"/>
                <w:szCs w:val="18"/>
                <w:lang w:val="nl-NL"/>
              </w:rPr>
              <w:tab/>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837571F" w14:textId="685D7C42"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4D71C1FB" w14:textId="77777777" w:rsidTr="003D0576">
        <w:trPr>
          <w:trHeight w:val="340"/>
        </w:trPr>
        <w:tc>
          <w:tcPr>
            <w:tcW w:w="3055" w:type="dxa"/>
            <w:vAlign w:val="center"/>
          </w:tcPr>
          <w:p w14:paraId="7E81854F"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voorafbestaand werk (titel</w:t>
            </w:r>
            <w:r>
              <w:rPr>
                <w:rFonts w:ascii="WORK SANS REGULAR ROMAN" w:hAnsi="WORK SANS REGULAR ROMAN"/>
                <w:color w:val="000000" w:themeColor="text1"/>
                <w:sz w:val="18"/>
                <w:szCs w:val="18"/>
                <w:lang w:val="nl-NL"/>
              </w:rPr>
              <w:fldChar w:fldCharType="begin">
                <w:ffData>
                  <w:name w:val="Texte15"/>
                  <w:enabled/>
                  <w:calcOnExit w:val="0"/>
                  <w:textInput/>
                </w:ffData>
              </w:fldChar>
            </w:r>
            <w:bookmarkStart w:id="39" w:name="Texte15"/>
            <w:r>
              <w:rPr>
                <w:rFonts w:ascii="WORK SANS REGULAR ROMAN" w:hAnsi="WORK SANS REGULAR ROMAN"/>
                <w:color w:val="000000" w:themeColor="text1"/>
                <w:sz w:val="18"/>
                <w:szCs w:val="18"/>
                <w:lang w:val="nl-NL"/>
              </w:rPr>
              <w:instrText xml:space="preserve"> FORMTEXT </w:instrText>
            </w:r>
            <w:r>
              <w:rPr>
                <w:rFonts w:ascii="WORK SANS REGULAR ROMAN" w:hAnsi="WORK SANS REGULAR ROMAN"/>
                <w:color w:val="000000" w:themeColor="text1"/>
                <w:sz w:val="18"/>
                <w:szCs w:val="18"/>
                <w:lang w:val="nl-NL"/>
              </w:rPr>
            </w:r>
            <w:r>
              <w:rPr>
                <w:rFonts w:ascii="WORK SANS REGULAR ROMAN" w:hAnsi="WORK SANS REGULAR ROMAN"/>
                <w:color w:val="000000" w:themeColor="text1"/>
                <w:sz w:val="18"/>
                <w:szCs w:val="18"/>
                <w:lang w:val="nl-NL"/>
              </w:rPr>
              <w:fldChar w:fldCharType="separate"/>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color w:val="000000" w:themeColor="text1"/>
                <w:sz w:val="18"/>
                <w:szCs w:val="18"/>
                <w:lang w:val="nl-NL"/>
              </w:rPr>
              <w:fldChar w:fldCharType="end"/>
            </w:r>
            <w:bookmarkEnd w:id="39"/>
            <w:r w:rsidRPr="008E38CF">
              <w:rPr>
                <w:rStyle w:val="Voetnootmarkering"/>
                <w:rFonts w:ascii="WORK SANS REGULAR ROMAN" w:hAnsi="WORK SANS REGULAR ROMAN"/>
                <w:color w:val="FF0000"/>
                <w:sz w:val="18"/>
                <w:szCs w:val="18"/>
                <w:lang w:val="nl-NL"/>
              </w:rPr>
              <w:footnoteReference w:id="28"/>
            </w:r>
            <w:r>
              <w:rPr>
                <w:rFonts w:ascii="WORK SANS REGULAR ROMAN" w:hAnsi="WORK SANS REGULAR ROMAN"/>
                <w:color w:val="000000" w:themeColor="text1"/>
                <w:sz w:val="18"/>
                <w:szCs w:val="18"/>
                <w:lang w:val="nl-NL"/>
              </w:rPr>
              <w:t>)</w:t>
            </w:r>
          </w:p>
        </w:tc>
        <w:tc>
          <w:tcPr>
            <w:tcW w:w="6799" w:type="dxa"/>
            <w:tcBorders>
              <w:top w:val="single" w:sz="4" w:space="0" w:color="FF0000"/>
              <w:bottom w:val="single" w:sz="4" w:space="0" w:color="FF0000"/>
              <w:right w:val="single" w:sz="4" w:space="0" w:color="FF0000"/>
            </w:tcBorders>
            <w:vAlign w:val="center"/>
          </w:tcPr>
          <w:p w14:paraId="49E41120" w14:textId="7AEE9CEB"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7C536350" w14:textId="77777777" w:rsidTr="003D0576">
        <w:trPr>
          <w:trHeight w:val="340"/>
        </w:trPr>
        <w:tc>
          <w:tcPr>
            <w:tcW w:w="3055" w:type="dxa"/>
            <w:vAlign w:val="center"/>
          </w:tcPr>
          <w:p w14:paraId="202B8D5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dialogen en/of commentaren</w:t>
            </w:r>
          </w:p>
        </w:tc>
        <w:tc>
          <w:tcPr>
            <w:tcW w:w="6799" w:type="dxa"/>
            <w:tcBorders>
              <w:top w:val="single" w:sz="4" w:space="0" w:color="FF0000"/>
              <w:bottom w:val="single" w:sz="4" w:space="0" w:color="FF0000"/>
              <w:right w:val="single" w:sz="4" w:space="0" w:color="FF0000"/>
            </w:tcBorders>
            <w:vAlign w:val="center"/>
          </w:tcPr>
          <w:p w14:paraId="41DAA75D" w14:textId="091A70B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1CF203C2" w14:textId="77777777" w:rsidTr="003D0576">
        <w:trPr>
          <w:trHeight w:val="340"/>
        </w:trPr>
        <w:tc>
          <w:tcPr>
            <w:tcW w:w="3055" w:type="dxa"/>
            <w:vAlign w:val="center"/>
          </w:tcPr>
          <w:p w14:paraId="2615EDAC"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Grafisch ontwerper van de animatie</w:t>
            </w:r>
          </w:p>
        </w:tc>
        <w:tc>
          <w:tcPr>
            <w:tcW w:w="6799" w:type="dxa"/>
            <w:tcBorders>
              <w:top w:val="single" w:sz="4" w:space="0" w:color="FF0000"/>
              <w:bottom w:val="single" w:sz="4" w:space="0" w:color="FF0000"/>
              <w:right w:val="single" w:sz="4" w:space="0" w:color="FF0000"/>
            </w:tcBorders>
            <w:vAlign w:val="center"/>
          </w:tcPr>
          <w:p w14:paraId="324BB1D5" w14:textId="351500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2CC2DF90" w14:textId="77777777" w:rsidTr="003D0576">
        <w:trPr>
          <w:trHeight w:val="340"/>
        </w:trPr>
        <w:tc>
          <w:tcPr>
            <w:tcW w:w="3055" w:type="dxa"/>
            <w:vAlign w:val="center"/>
          </w:tcPr>
          <w:p w14:paraId="0B86F8F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Componist van de speciaal voor het Werk gecreëerde muziek</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540A5DF2" w14:textId="3A2BAC51"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bl>
    <w:p w14:paraId="4B075833" w14:textId="7C346877" w:rsidR="00573C18" w:rsidRDefault="00573C18" w:rsidP="00573C18">
      <w:pPr>
        <w:spacing w:after="0" w:line="240" w:lineRule="auto"/>
        <w:rPr>
          <w:noProof/>
          <w:lang w:val="nl-BE"/>
        </w:rPr>
      </w:pPr>
    </w:p>
    <w:p w14:paraId="73CF81E7" w14:textId="77777777" w:rsidR="00573C18" w:rsidRDefault="00573C18" w:rsidP="00573C18">
      <w:pPr>
        <w:spacing w:after="0" w:line="240" w:lineRule="auto"/>
        <w:rPr>
          <w:noProof/>
          <w:lang w:val="nl-BE"/>
        </w:rPr>
      </w:pPr>
    </w:p>
    <w:p w14:paraId="7AB771E7" w14:textId="77777777" w:rsidR="00573C18" w:rsidRDefault="00573C18" w:rsidP="00573C18">
      <w:pPr>
        <w:spacing w:after="0" w:line="240" w:lineRule="auto"/>
        <w:rPr>
          <w:noProof/>
          <w:lang w:val="nl-BE"/>
        </w:rPr>
      </w:pPr>
    </w:p>
    <w:p w14:paraId="6A9995D7" w14:textId="77777777" w:rsidR="00573C18" w:rsidRDefault="00573C18" w:rsidP="00573C18">
      <w:pPr>
        <w:spacing w:after="0" w:line="240" w:lineRule="auto"/>
        <w:rPr>
          <w:noProof/>
          <w:lang w:val="nl-BE"/>
        </w:rPr>
      </w:pPr>
    </w:p>
    <w:p w14:paraId="21163ABD" w14:textId="77777777" w:rsidR="00573C18" w:rsidRDefault="00573C18" w:rsidP="00573C18">
      <w:pPr>
        <w:spacing w:after="0" w:line="240" w:lineRule="auto"/>
        <w:rPr>
          <w:noProof/>
          <w:lang w:val="nl-BE"/>
        </w:rPr>
      </w:pPr>
    </w:p>
    <w:p w14:paraId="6CD83222" w14:textId="77777777" w:rsidR="00573C18" w:rsidRDefault="00573C18" w:rsidP="00573C18">
      <w:pPr>
        <w:spacing w:after="0" w:line="240" w:lineRule="auto"/>
        <w:rPr>
          <w:noProof/>
          <w:lang w:val="nl-BE"/>
        </w:rPr>
      </w:pPr>
    </w:p>
    <w:p w14:paraId="3D083B83" w14:textId="77777777" w:rsidR="00573C18" w:rsidRDefault="00573C18" w:rsidP="00573C18">
      <w:pPr>
        <w:spacing w:after="0" w:line="240" w:lineRule="auto"/>
        <w:rPr>
          <w:noProof/>
          <w:lang w:val="nl-BE"/>
        </w:rPr>
      </w:pPr>
    </w:p>
    <w:p w14:paraId="7FDFDF7C" w14:textId="77777777" w:rsidR="00573C18" w:rsidRDefault="00573C18" w:rsidP="00573C18">
      <w:pPr>
        <w:spacing w:after="0" w:line="240" w:lineRule="auto"/>
        <w:rPr>
          <w:noProof/>
          <w:lang w:val="nl-BE"/>
        </w:rPr>
      </w:pPr>
    </w:p>
    <w:p w14:paraId="4A8DA284" w14:textId="77777777" w:rsidR="00573C18" w:rsidRDefault="00573C18" w:rsidP="00573C18">
      <w:pPr>
        <w:spacing w:after="0" w:line="240" w:lineRule="auto"/>
        <w:rPr>
          <w:noProof/>
          <w:lang w:val="nl-BE"/>
        </w:rPr>
      </w:pPr>
    </w:p>
    <w:p w14:paraId="36A06F35" w14:textId="77777777" w:rsidR="00573C18" w:rsidRDefault="00573C18" w:rsidP="00573C18">
      <w:pPr>
        <w:spacing w:after="0" w:line="240" w:lineRule="auto"/>
        <w:rPr>
          <w:noProof/>
          <w:lang w:val="nl-BE"/>
        </w:rPr>
      </w:pPr>
    </w:p>
    <w:p w14:paraId="43D70225" w14:textId="77777777" w:rsidR="00573C18" w:rsidRDefault="00573C18" w:rsidP="00573C18">
      <w:pPr>
        <w:spacing w:after="0" w:line="240" w:lineRule="auto"/>
        <w:rPr>
          <w:noProof/>
          <w:lang w:val="nl-BE"/>
        </w:rPr>
      </w:pPr>
    </w:p>
    <w:p w14:paraId="1556B635" w14:textId="611D1A84" w:rsidR="00AB6A69" w:rsidRDefault="00AB6A69" w:rsidP="00AB6A69">
      <w:pPr>
        <w:spacing w:after="0" w:line="240" w:lineRule="auto"/>
        <w:rPr>
          <w:rFonts w:ascii="Work Sans" w:hAnsi="Work Sans"/>
          <w:b/>
          <w:bCs/>
          <w:noProof/>
          <w:color w:val="FF0000"/>
          <w:lang w:val="fr-FR"/>
        </w:rPr>
      </w:pPr>
    </w:p>
    <w:p w14:paraId="3A98D59D" w14:textId="59E37434" w:rsidR="00AB6A69" w:rsidRPr="0049620F" w:rsidRDefault="00765EAD" w:rsidP="00AB6A69">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95104" behindDoc="1" locked="0" layoutInCell="1" allowOverlap="1" wp14:anchorId="221BE415" wp14:editId="2A1BC1E1">
                <wp:simplePos x="0" y="0"/>
                <wp:positionH relativeFrom="margin">
                  <wp:align>center</wp:align>
                </wp:positionH>
                <wp:positionV relativeFrom="margin">
                  <wp:posOffset>-281498</wp:posOffset>
                </wp:positionV>
                <wp:extent cx="3315335" cy="798531"/>
                <wp:effectExtent l="0" t="0" r="18415" b="20955"/>
                <wp:wrapNone/>
                <wp:docPr id="1571776908"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5271D" id="Rectangle : coins arrondis 1" o:spid="_x0000_s1026" style="position:absolute;margin-left:0;margin-top:-22.15pt;width:261.05pt;height:62.9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" fillcolor="white [3212]" strokecolor="red" strokeweight="1.5pt">
                <v:fill opacity="6425f"/>
                <v:stroke joinstyle="miter"/>
                <w10:wrap anchorx="margin" anchory="margin"/>
              </v:roundrect>
            </w:pict>
          </mc:Fallback>
        </mc:AlternateContent>
      </w:r>
      <w:r w:rsidR="00AB6A69" w:rsidRPr="0049620F">
        <w:rPr>
          <w:rFonts w:ascii="Work Sans" w:hAnsi="Work Sans"/>
          <w:b/>
          <w:bCs/>
          <w:noProof/>
          <w:color w:val="FF0000"/>
          <w:lang w:val="nl-BE"/>
        </w:rPr>
        <w:t>Bijlage 2:</w:t>
      </w:r>
    </w:p>
    <w:p w14:paraId="1447B105" w14:textId="0EC59C33" w:rsidR="00AB6A69" w:rsidRPr="0049620F" w:rsidRDefault="00AB6A69" w:rsidP="00AB6A69">
      <w:pPr>
        <w:spacing w:after="0" w:line="240" w:lineRule="auto"/>
        <w:jc w:val="center"/>
        <w:rPr>
          <w:rFonts w:ascii="WORK SANS MEDIUM ROMAN" w:hAnsi="WORK SANS MEDIUM ROMAN"/>
          <w:noProof/>
          <w:lang w:val="nl-BE"/>
        </w:rPr>
      </w:pPr>
      <w:r w:rsidRPr="0049620F">
        <w:rPr>
          <w:rFonts w:ascii="WORK SANS MEDIUM ROMAN" w:hAnsi="WORK SANS MEDIUM ROMAN"/>
          <w:noProof/>
          <w:lang w:val="nl-BE"/>
        </w:rPr>
        <w:t>Planning</w:t>
      </w:r>
    </w:p>
    <w:p w14:paraId="749D518B" w14:textId="1D5EBD26" w:rsidR="00EA0AA9" w:rsidRPr="0049620F" w:rsidRDefault="00EA0AA9" w:rsidP="00AB6A69">
      <w:pPr>
        <w:spacing w:after="0" w:line="240" w:lineRule="auto"/>
        <w:rPr>
          <w:rFonts w:ascii="WORK SANS MEDIUM ROMAN" w:hAnsi="WORK SANS MEDIUM ROMAN"/>
          <w:noProof/>
          <w:lang w:val="nl-BE"/>
        </w:rPr>
      </w:pPr>
    </w:p>
    <w:p w14:paraId="1B500EFD" w14:textId="77777777" w:rsidR="00EA0AA9" w:rsidRPr="002D5680" w:rsidRDefault="00EA0AA9" w:rsidP="002D5680">
      <w:pPr>
        <w:spacing w:after="0" w:line="240" w:lineRule="auto"/>
        <w:jc w:val="center"/>
        <w:rPr>
          <w:rFonts w:ascii="Work Sans" w:hAnsi="Work Sans"/>
          <w:b/>
          <w:bCs/>
          <w:noProof/>
          <w:color w:val="FF0000"/>
          <w:lang w:val="nl-BE"/>
        </w:rPr>
      </w:pPr>
    </w:p>
    <w:p w14:paraId="68B62868" w14:textId="6850D10B" w:rsidR="008A71A0" w:rsidRDefault="008A71A0" w:rsidP="008A71A0">
      <w:pPr>
        <w:spacing w:after="0" w:line="240" w:lineRule="auto"/>
        <w:rPr>
          <w:noProof/>
          <w:lang w:val="nl-BE"/>
        </w:rPr>
      </w:pPr>
    </w:p>
    <w:p w14:paraId="7A8C8DDC" w14:textId="77777777" w:rsidR="00BF4543" w:rsidRDefault="00BF4543" w:rsidP="008A71A0">
      <w:pPr>
        <w:spacing w:after="0" w:line="240" w:lineRule="auto"/>
        <w:rPr>
          <w:noProof/>
          <w:lang w:val="nl-BE"/>
        </w:rPr>
      </w:pPr>
    </w:p>
    <w:p w14:paraId="52149BE9" w14:textId="42915AE7" w:rsidR="00BF4543" w:rsidRPr="00BF454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Partijen komen voor het leveren van de Diensten door de Auteur volgende agenda overeen:</w:t>
      </w:r>
    </w:p>
    <w:p w14:paraId="4056B796" w14:textId="657AE8D5" w:rsidR="0040208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w:t>
      </w:r>
      <w:r>
        <w:rPr>
          <w:rFonts w:ascii="WORK SANS REGULAR ROMAN" w:hAnsi="WORK SANS REGULAR ROMAN"/>
          <w:sz w:val="18"/>
          <w:szCs w:val="18"/>
          <w:lang w:val="nl-BE"/>
        </w:rPr>
        <w:t xml:space="preserve"> </w:t>
      </w:r>
      <w:r>
        <w:rPr>
          <w:rFonts w:ascii="WORK SANS REGULAR ROMAN" w:hAnsi="WORK SANS REGULAR ROMAN"/>
          <w:sz w:val="18"/>
          <w:szCs w:val="18"/>
          <w:lang w:val="nl-BE"/>
        </w:rPr>
        <w:fldChar w:fldCharType="begin">
          <w:ffData>
            <w:name w:val="Texte16"/>
            <w:enabled/>
            <w:calcOnExit w:val="0"/>
            <w:textInput/>
          </w:ffData>
        </w:fldChar>
      </w:r>
      <w:bookmarkStart w:id="40" w:name="Texte16"/>
      <w:r>
        <w:rPr>
          <w:rFonts w:ascii="WORK SANS REGULAR ROMAN" w:hAnsi="WORK SANS REGULAR ROMAN"/>
          <w:sz w:val="18"/>
          <w:szCs w:val="18"/>
          <w:lang w:val="nl-BE"/>
        </w:rPr>
        <w:instrText xml:space="preserve"> FORMTEXT </w:instrText>
      </w:r>
      <w:r>
        <w:rPr>
          <w:rFonts w:ascii="WORK SANS REGULAR ROMAN" w:hAnsi="WORK SANS REGULAR ROMAN"/>
          <w:sz w:val="18"/>
          <w:szCs w:val="18"/>
          <w:lang w:val="nl-BE"/>
        </w:rPr>
      </w:r>
      <w:r>
        <w:rPr>
          <w:rFonts w:ascii="WORK SANS REGULAR ROMAN" w:hAnsi="WORK SANS REGULAR ROMAN"/>
          <w:sz w:val="18"/>
          <w:szCs w:val="18"/>
          <w:lang w:val="nl-BE"/>
        </w:rPr>
        <w:fldChar w:fldCharType="separate"/>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sz w:val="18"/>
          <w:szCs w:val="18"/>
          <w:lang w:val="nl-BE"/>
        </w:rPr>
        <w:fldChar w:fldCharType="end"/>
      </w:r>
      <w:bookmarkEnd w:id="40"/>
      <w:r w:rsidRPr="00BF4543">
        <w:rPr>
          <w:rStyle w:val="Voetnootmarkering"/>
          <w:rFonts w:ascii="WORK SANS REGULAR ROMAN" w:hAnsi="WORK SANS REGULAR ROMAN"/>
          <w:color w:val="FF0000"/>
          <w:sz w:val="18"/>
          <w:szCs w:val="18"/>
          <w:lang w:val="nl-BE"/>
        </w:rPr>
        <w:footnoteReference w:id="29"/>
      </w: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p w14:paraId="26CCC888" w14:textId="668B8A16" w:rsidR="00402083" w:rsidRDefault="00402083">
      <w:pPr>
        <w:spacing w:after="0" w:line="240" w:lineRule="auto"/>
        <w:rPr>
          <w:lang w:val="nl-BE"/>
        </w:rPr>
      </w:pPr>
      <w:r w:rsidRPr="00573C18">
        <w:rPr>
          <w:lang w:val="nl-BE"/>
        </w:rPr>
        <w:br w:type="page"/>
      </w:r>
    </w:p>
    <w:p w14:paraId="0F35DED0" w14:textId="690A7578" w:rsidR="00BF4543" w:rsidRDefault="00BF4543" w:rsidP="00BF4543">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84864" behindDoc="1" locked="0" layoutInCell="1" allowOverlap="1" wp14:anchorId="4582BFFE" wp14:editId="54629D6E">
                <wp:simplePos x="0" y="0"/>
                <wp:positionH relativeFrom="margin">
                  <wp:posOffset>1257301</wp:posOffset>
                </wp:positionH>
                <wp:positionV relativeFrom="margin">
                  <wp:posOffset>2454</wp:posOffset>
                </wp:positionV>
                <wp:extent cx="3771900" cy="798531"/>
                <wp:effectExtent l="12700" t="12700" r="12700" b="14605"/>
                <wp:wrapNone/>
                <wp:docPr id="395693815" name="Rectangle : coins arrondis 1"/>
                <wp:cNvGraphicFramePr/>
                <a:graphic xmlns:a="http://schemas.openxmlformats.org/drawingml/2006/main">
                  <a:graphicData uri="http://schemas.microsoft.com/office/word/2010/wordprocessingShape">
                    <wps:wsp>
                      <wps:cNvSpPr/>
                      <wps:spPr>
                        <a:xfrm>
                          <a:off x="0" y="0"/>
                          <a:ext cx="3771900"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AA27" id="Rectangle : coins arrondis 1" o:spid="_x0000_s1026" style="position:absolute;margin-left:99pt;margin-top:.2pt;width:297pt;height:62.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" fillcolor="white [3212]" strokecolor="red" strokeweight="1.5pt">
                <v:fill opacity="6425f"/>
                <v:stroke joinstyle="miter"/>
                <w10:wrap anchorx="margin" anchory="margin"/>
              </v:roundrect>
            </w:pict>
          </mc:Fallback>
        </mc:AlternateContent>
      </w:r>
    </w:p>
    <w:p w14:paraId="3CB4237F" w14:textId="0FC95514" w:rsidR="00BF4543" w:rsidRPr="00BF4543" w:rsidRDefault="00BF4543" w:rsidP="00BF4543">
      <w:pPr>
        <w:spacing w:after="0" w:line="240" w:lineRule="auto"/>
        <w:jc w:val="center"/>
        <w:rPr>
          <w:rFonts w:ascii="WORK SANS MEDIUM ROMAN" w:hAnsi="WORK SANS MEDIUM ROMAN"/>
          <w:noProof/>
          <w:lang w:val="nl-BE"/>
        </w:rPr>
      </w:pPr>
      <w:r w:rsidRPr="00EC262E">
        <w:rPr>
          <w:rFonts w:ascii="Work Sans" w:hAnsi="Work Sans"/>
          <w:b/>
          <w:bCs/>
          <w:noProof/>
          <w:color w:val="FF0000"/>
          <w:lang w:val="nl-BE"/>
        </w:rPr>
        <w:t xml:space="preserve">Bijlage </w:t>
      </w:r>
      <w:r>
        <w:rPr>
          <w:rFonts w:ascii="Work Sans" w:hAnsi="Work Sans"/>
          <w:b/>
          <w:bCs/>
          <w:noProof/>
          <w:color w:val="FF0000"/>
          <w:lang w:val="nl-BE"/>
        </w:rPr>
        <w:t>3</w:t>
      </w:r>
      <w:r w:rsidRPr="00EC262E">
        <w:rPr>
          <w:rFonts w:ascii="Work Sans" w:hAnsi="Work Sans"/>
          <w:b/>
          <w:bCs/>
          <w:noProof/>
          <w:color w:val="FF0000"/>
          <w:lang w:val="nl-BE"/>
        </w:rPr>
        <w:t>:</w:t>
      </w:r>
      <w:r w:rsidR="00AB6A69">
        <w:rPr>
          <w:rFonts w:ascii="Work Sans" w:hAnsi="Work Sans"/>
          <w:b/>
          <w:bCs/>
          <w:noProof/>
          <w:color w:val="FF0000"/>
          <w:lang w:val="nl-BE"/>
        </w:rPr>
        <w:br/>
      </w:r>
      <w:r w:rsidRPr="00BF4543">
        <w:rPr>
          <w:rFonts w:ascii="WORK SANS MEDIUM ROMAN" w:hAnsi="WORK SANS MEDIUM ROMAN"/>
          <w:noProof/>
          <w:lang w:val="nl-BE"/>
        </w:rPr>
        <w:t xml:space="preserve">Definitie </w:t>
      </w:r>
      <w:r w:rsidR="00401432">
        <w:rPr>
          <w:rFonts w:ascii="WORK SANS MEDIUM ROMAN" w:hAnsi="WORK SANS MEDIUM ROMAN"/>
          <w:noProof/>
          <w:lang w:val="nl-BE"/>
        </w:rPr>
        <w:t>N</w:t>
      </w:r>
      <w:r w:rsidRPr="00BF4543">
        <w:rPr>
          <w:rFonts w:ascii="WORK SANS MEDIUM ROMAN" w:hAnsi="WORK SANS MEDIUM ROMAN"/>
          <w:noProof/>
          <w:lang w:val="nl-BE"/>
        </w:rPr>
        <w:t>etto-inkomsten van de producent</w:t>
      </w:r>
    </w:p>
    <w:p w14:paraId="4AA41430" w14:textId="30FC52C9" w:rsidR="00BF4543" w:rsidRPr="00573C18" w:rsidRDefault="00BF4543">
      <w:pPr>
        <w:spacing w:after="0" w:line="240" w:lineRule="auto"/>
        <w:rPr>
          <w:lang w:val="nl-BE"/>
        </w:rPr>
      </w:pPr>
    </w:p>
    <w:p w14:paraId="53374370" w14:textId="7FEAAD62" w:rsidR="00AD232D" w:rsidRDefault="00AD232D" w:rsidP="00AD232D">
      <w:pPr>
        <w:tabs>
          <w:tab w:val="left" w:pos="6607"/>
        </w:tabs>
        <w:rPr>
          <w:rFonts w:ascii="WORK SANS REGULAR ROMAN" w:hAnsi="WORK SANS REGULAR ROMAN"/>
          <w:sz w:val="18"/>
          <w:szCs w:val="18"/>
          <w:lang w:val="nl-BE"/>
        </w:rPr>
      </w:pPr>
      <w:r>
        <w:rPr>
          <w:rFonts w:ascii="WORK SANS REGULAR ROMAN" w:hAnsi="WORK SANS REGULAR ROMAN"/>
          <w:sz w:val="18"/>
          <w:szCs w:val="18"/>
          <w:lang w:val="nl-BE"/>
        </w:rPr>
        <w:tab/>
      </w:r>
    </w:p>
    <w:p w14:paraId="1997CEC8" w14:textId="77777777" w:rsidR="004D3358" w:rsidRDefault="004D3358" w:rsidP="00992232">
      <w:pPr>
        <w:pStyle w:val="tekstnormaal"/>
      </w:pPr>
    </w:p>
    <w:p w14:paraId="1B06F61C" w14:textId="5AFC3C07" w:rsidR="00992232" w:rsidRPr="00992232" w:rsidRDefault="00992232" w:rsidP="00765EAD">
      <w:pPr>
        <w:pStyle w:val="tekstnormaal"/>
        <w:jc w:val="both"/>
      </w:pPr>
      <w:r w:rsidRPr="00992232">
        <w:t xml:space="preserve">Onder “Netto-inkomsten van de Producent” wordt verstaan: alle inkomsten, exclusief btw, die uit elke vorm van exploitatie van het Werk, in alle formaten en in alle talen wereldwijd worden ontvangen, verminderd met de daadwerkelijke voor het Werk aantoonbare, redelijke en rechtstreeks aan de exploitatie van het Werk verbonden kosten. </w:t>
      </w:r>
    </w:p>
    <w:p w14:paraId="751C55DA" w14:textId="77777777" w:rsidR="00992232" w:rsidRPr="00992232" w:rsidRDefault="00992232" w:rsidP="00765EAD">
      <w:pPr>
        <w:pStyle w:val="tekstnormaal"/>
        <w:jc w:val="both"/>
      </w:pPr>
      <w:r w:rsidRPr="00992232">
        <w:t>Het betreft de volgende kosten:</w:t>
      </w:r>
    </w:p>
    <w:p w14:paraId="5B16898D" w14:textId="77777777" w:rsidR="00992232" w:rsidRPr="00992232" w:rsidRDefault="00992232" w:rsidP="00765EAD">
      <w:pPr>
        <w:pStyle w:val="Textetiret1"/>
        <w:framePr w:wrap="around"/>
        <w:jc w:val="both"/>
      </w:pPr>
      <w:r w:rsidRPr="00992232">
        <w:t>-</w:t>
      </w:r>
      <w:r w:rsidRPr="00992232">
        <w:tab/>
        <w:t>Verkoopcommissies aan een onafhankelijke verkoopagent, distributeur of omroep, met dien verstande dat deze de 25% van het gefactureerde bedrag niet mag overschrijden. Indien de Producent zelf de distributie verzorgt, mag hiervoor een forfaitaire commissie van maximaal 15% worden aangerekend;</w:t>
      </w:r>
    </w:p>
    <w:p w14:paraId="0AA7BBB8" w14:textId="77777777" w:rsidR="00992232" w:rsidRPr="00992232" w:rsidRDefault="00992232" w:rsidP="00765EAD">
      <w:pPr>
        <w:pStyle w:val="Textetiret1"/>
        <w:framePr w:wrap="around"/>
        <w:jc w:val="both"/>
      </w:pPr>
      <w:r w:rsidRPr="00992232">
        <w:t>-</w:t>
      </w:r>
      <w:r w:rsidRPr="00992232">
        <w:tab/>
        <w:t>Niet-aftrekbare taksen rechtstreeks ten laste van de Producent;</w:t>
      </w:r>
    </w:p>
    <w:p w14:paraId="5FD93EFC" w14:textId="77777777" w:rsidR="00992232" w:rsidRPr="00992232" w:rsidRDefault="00992232" w:rsidP="00765EAD">
      <w:pPr>
        <w:pStyle w:val="Textetiret1"/>
        <w:framePr w:wrap="around"/>
        <w:jc w:val="both"/>
      </w:pPr>
      <w:r w:rsidRPr="00992232">
        <w:t>-</w:t>
      </w:r>
      <w:r w:rsidRPr="00992232">
        <w:tab/>
        <w:t xml:space="preserve">Redelijke kosten van promotie en publiciteit voor de exploitatie van het Werk; </w:t>
      </w:r>
    </w:p>
    <w:p w14:paraId="2C522BC8" w14:textId="77777777" w:rsidR="00992232" w:rsidRPr="00992232" w:rsidRDefault="00992232" w:rsidP="00765EAD">
      <w:pPr>
        <w:pStyle w:val="Textetiret1"/>
        <w:framePr w:wrap="around"/>
        <w:jc w:val="both"/>
      </w:pPr>
      <w:r w:rsidRPr="00992232">
        <w:t>-</w:t>
      </w:r>
      <w:r w:rsidRPr="00992232">
        <w:tab/>
        <w:t>De kosten voor het maken van kopieën, ondertitels en nasynchronisatie, douanekosten, transportkosten, materiaalkosten;</w:t>
      </w:r>
    </w:p>
    <w:p w14:paraId="67665026" w14:textId="77777777" w:rsidR="00992232" w:rsidRPr="00992232" w:rsidRDefault="00992232" w:rsidP="00765EAD">
      <w:pPr>
        <w:pStyle w:val="Textetiret1"/>
        <w:framePr w:wrap="around"/>
        <w:jc w:val="both"/>
      </w:pPr>
      <w:r w:rsidRPr="00992232">
        <w:t>-</w:t>
      </w:r>
      <w:r w:rsidRPr="00992232">
        <w:tab/>
        <w:t xml:space="preserve">Juridische en gerechtskosten voor zover deze op de exploitatie van het Werk betrekking hebben; </w:t>
      </w:r>
    </w:p>
    <w:p w14:paraId="5B1DC05B" w14:textId="77777777" w:rsidR="00992232" w:rsidRDefault="00992232" w:rsidP="00765EAD">
      <w:pPr>
        <w:pStyle w:val="Textetiret1"/>
        <w:framePr w:wrap="around"/>
        <w:jc w:val="both"/>
      </w:pPr>
      <w:r w:rsidRPr="00992232">
        <w:t>-</w:t>
      </w:r>
      <w:r w:rsidRPr="00992232">
        <w:tab/>
        <w:t>Auditkosten en boekhoudkundige kosten.</w:t>
      </w:r>
    </w:p>
    <w:p w14:paraId="54667D5C" w14:textId="77777777" w:rsidR="00765EAD" w:rsidRDefault="00765EAD" w:rsidP="00765EAD">
      <w:pPr>
        <w:pStyle w:val="Textetiret1"/>
        <w:framePr w:wrap="around"/>
        <w:jc w:val="both"/>
      </w:pPr>
    </w:p>
    <w:p w14:paraId="4A6136F1" w14:textId="77777777" w:rsidR="00992232" w:rsidRPr="00992232" w:rsidRDefault="00992232" w:rsidP="00765EAD">
      <w:pPr>
        <w:pStyle w:val="Textetiret1"/>
        <w:framePr w:wrap="around"/>
        <w:jc w:val="both"/>
      </w:pPr>
    </w:p>
    <w:p w14:paraId="1F695B3F" w14:textId="77777777" w:rsidR="00992232" w:rsidRPr="00992232" w:rsidRDefault="00992232" w:rsidP="00765EAD">
      <w:pPr>
        <w:pStyle w:val="tekstnormaal"/>
        <w:jc w:val="both"/>
      </w:pPr>
      <w:r w:rsidRPr="00992232">
        <w:t>De voorschotten en minimumgaranties betaald door distributeurs worden meegerekend als inkomsten.</w:t>
      </w:r>
    </w:p>
    <w:p w14:paraId="27DE40DA" w14:textId="77777777" w:rsidR="00992232" w:rsidRPr="00992232" w:rsidRDefault="00992232" w:rsidP="00765EAD">
      <w:pPr>
        <w:pStyle w:val="tekstnormaal"/>
        <w:jc w:val="both"/>
      </w:pPr>
      <w:r w:rsidRPr="00992232">
        <w:t>Van netto-inkomsten is pas sprake nadat alle financieringspartijen hun volledige investering hebben terugverdiend.</w:t>
      </w:r>
    </w:p>
    <w:p w14:paraId="146AB12E" w14:textId="77777777" w:rsidR="00992232" w:rsidRPr="00992232" w:rsidRDefault="00992232" w:rsidP="00765EAD">
      <w:pPr>
        <w:pStyle w:val="tekstnormaal"/>
        <w:jc w:val="both"/>
      </w:pPr>
      <w:r w:rsidRPr="00992232">
        <w:t>Sponsoring en subsidies worden niet als inkomsten beschouwd en komen niet in aanmerking voor terugbetaling of verdeling.</w:t>
      </w:r>
    </w:p>
    <w:p w14:paraId="5C1BFE36" w14:textId="77777777" w:rsidR="00992232" w:rsidRPr="00992232" w:rsidRDefault="00992232" w:rsidP="00765EAD">
      <w:pPr>
        <w:pStyle w:val="tekstnormaal"/>
        <w:jc w:val="both"/>
      </w:pPr>
      <w:r w:rsidRPr="00992232">
        <w:t>Het deel van de inkomsten dat toekomt aan de auteurs van het Werk wordt toegewezen vóór enige andere verdeling.</w:t>
      </w:r>
    </w:p>
    <w:p w14:paraId="5B648D9B" w14:textId="38F448EA" w:rsidR="00BF4543" w:rsidRPr="00AD232D" w:rsidRDefault="00992232" w:rsidP="00765EAD">
      <w:pPr>
        <w:pStyle w:val="tekstnormaal"/>
        <w:jc w:val="both"/>
      </w:pPr>
      <w:r w:rsidRPr="00992232">
        <w:t>De Producent verbindt zich om binnen 30 dagen na de voltooiing van de nulkopij een gedetailleerd overzicht aan de Auteur te verstrekken waarin het terugbetalingsschema van de investeringen en het financieringsplan met betrekking tot het Werk duidelijk worden gepresenteerd.</w:t>
      </w:r>
    </w:p>
    <w:sectPr w:rsidR="00BF4543" w:rsidRPr="00AD232D" w:rsidSect="00573C18">
      <w:footerReference w:type="default" r:id="rId13"/>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Default="00C20058" w:rsidP="00A726C1">
      <w:pPr>
        <w:spacing w:after="0" w:line="240" w:lineRule="auto"/>
      </w:pPr>
      <w:r>
        <w:separator/>
      </w:r>
    </w:p>
  </w:endnote>
  <w:endnote w:type="continuationSeparator" w:id="0">
    <w:p w14:paraId="663712C9" w14:textId="77777777" w:rsidR="00C20058" w:rsidRDefault="00C20058"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imes New Roman (Corps CS)">
    <w:panose1 w:val="00000000000000000000"/>
    <w:charset w:val="00"/>
    <w:family w:val="roman"/>
    <w:notTrueType/>
    <w:pitch w:val="default"/>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7538EF75" w:rsidR="007C52AA" w:rsidRDefault="00F72C8E" w:rsidP="007C52AA">
    <w:pPr>
      <w:pStyle w:val="Voettekst"/>
      <w:framePr w:wrap="notBeside" w:vAnchor="text" w:hAnchor="margin" w:xAlign="right" w:y="285"/>
      <w:rPr>
        <w:rStyle w:val="Paginanummer"/>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69780F">
          <w:rPr>
            <w:rStyle w:val="Paginanummer"/>
            <w:color w:val="FF0000"/>
            <w:sz w:val="16"/>
            <w:szCs w:val="16"/>
          </w:rPr>
          <w:instrText xml:space="preserve"> PAGE </w:instrText>
        </w:r>
        <w:r w:rsidR="007C52AA" w:rsidRPr="0069780F">
          <w:rPr>
            <w:rStyle w:val="Paginanummer"/>
            <w:color w:val="FF0000"/>
            <w:sz w:val="16"/>
            <w:szCs w:val="16"/>
          </w:rPr>
          <w:fldChar w:fldCharType="separate"/>
        </w:r>
        <w:r w:rsidR="007C52AA">
          <w:rPr>
            <w:rStyle w:val="Paginanummer"/>
            <w:color w:val="FF0000"/>
            <w:sz w:val="16"/>
            <w:szCs w:val="16"/>
          </w:rPr>
          <w:t>1</w:t>
        </w:r>
        <w:r w:rsidR="007C52AA" w:rsidRPr="0069780F">
          <w:rPr>
            <w:rStyle w:val="Paginanummer"/>
            <w:color w:val="FF0000"/>
            <w:sz w:val="16"/>
            <w:szCs w:val="16"/>
          </w:rPr>
          <w:fldChar w:fldCharType="end"/>
        </w:r>
        <w:r w:rsidR="007C52AA" w:rsidRPr="00CE3611">
          <w:rPr>
            <w:rStyle w:val="Paginanummer"/>
            <w:color w:val="C00000"/>
            <w:sz w:val="16"/>
            <w:szCs w:val="16"/>
          </w:rPr>
          <w:t>/</w:t>
        </w:r>
        <w:r w:rsidR="00DB2F0F">
          <w:rPr>
            <w:rStyle w:val="Paginanummer"/>
            <w:color w:val="C00000"/>
            <w:sz w:val="16"/>
            <w:szCs w:val="16"/>
          </w:rPr>
          <w:t>1</w:t>
        </w:r>
        <w:r w:rsidR="003226F6">
          <w:rPr>
            <w:rStyle w:val="Paginanummer"/>
            <w:color w:val="C00000"/>
            <w:sz w:val="16"/>
            <w:szCs w:val="16"/>
          </w:rPr>
          <w:t>8</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713C3DCD" w:rsidR="007C52AA" w:rsidRPr="00DF556B" w:rsidRDefault="007C52AA" w:rsidP="007C52AA">
    <w:pPr>
      <w:pStyle w:val="Voettekst"/>
      <w:jc w:val="right"/>
      <w:rPr>
        <w:rFonts w:ascii="WORK SANS REGULAR ROMAN" w:hAnsi="WORK SANS REGULAR ROMAN"/>
        <w:b/>
        <w:bCs/>
        <w:color w:val="ED3424"/>
        <w:sz w:val="15"/>
        <w:szCs w:val="15"/>
        <w:u w:val="thick"/>
        <w:lang w:val="fr-FR"/>
      </w:rPr>
    </w:pPr>
    <w:r>
      <w:rPr>
        <w:rFonts w:ascii="WORK SANS REGULAR ROMAN" w:eastAsia="Calibri" w:hAnsi="WORK SANS REGULAR ROMAN" w:cs="Calibri"/>
        <w:sz w:val="15"/>
        <w:szCs w:val="15"/>
        <w:lang w:val="nl-BE"/>
      </w:rPr>
      <w:t xml:space="preserve">  </w:t>
    </w:r>
    <w:r w:rsidRPr="00DF556B">
      <w:rPr>
        <w:rFonts w:ascii="WORK SANS REGULAR ROMAN" w:hAnsi="WORK SANS REGULAR ROMAN"/>
        <w:color w:val="ED3424"/>
        <w:sz w:val="15"/>
        <w:szCs w:val="15"/>
        <w:lang w:val="fr-FR"/>
      </w:rPr>
      <w:t xml:space="preserve">OVEREENKOMST </w:t>
    </w:r>
    <w:r w:rsidRPr="00DF556B">
      <w:rPr>
        <w:rFonts w:ascii="WORK SANS REGULAR ROMAN" w:hAnsi="WORK SANS REGULAR ROMAN"/>
        <w:color w:val="A81E22"/>
        <w:sz w:val="15"/>
        <w:szCs w:val="15"/>
        <w:lang w:val="fr-FR"/>
      </w:rPr>
      <w:t>PRODUCENT</w:t>
    </w:r>
    <w:r w:rsidR="002C3FD7">
      <w:rPr>
        <w:rFonts w:ascii="WORK SANS REGULAR ROMAN" w:hAnsi="WORK SANS REGULAR ROMAN"/>
        <w:color w:val="A81E22"/>
        <w:sz w:val="15"/>
        <w:szCs w:val="15"/>
        <w:lang w:val="fr-FR"/>
      </w:rPr>
      <w:t xml:space="preserve"> - </w:t>
    </w:r>
    <w:r w:rsidR="002C3FD7" w:rsidRPr="004C7973">
      <w:rPr>
        <w:rFonts w:ascii="WORK SANS REGULAR ROMAN" w:hAnsi="WORK SANS REGULAR ROMAN"/>
        <w:color w:val="A81E22"/>
        <w:sz w:val="15"/>
        <w:szCs w:val="15"/>
        <w:lang w:val="fr-FR"/>
      </w:rPr>
      <w:t>SCENARIST</w:t>
    </w:r>
    <w:r w:rsidRPr="00DF556B">
      <w:rPr>
        <w:rFonts w:ascii="WORK SANS REGULAR ROMAN" w:hAnsi="WORK SANS REGULAR ROMAN"/>
        <w:color w:val="A81E22"/>
        <w:sz w:val="15"/>
        <w:szCs w:val="15"/>
        <w:lang w:val="fr-FR"/>
      </w:rPr>
      <w:t xml:space="preserve"> </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DF556B" w:rsidRDefault="00A31656" w:rsidP="007C52AA">
    <w:pPr>
      <w:pStyle w:val="Voettekst"/>
      <w:tabs>
        <w:tab w:val="left" w:pos="401"/>
      </w:tabs>
      <w:rPr>
        <w:rFonts w:ascii="WORK SANS REGULAR ROMAN" w:hAnsi="WORK SANS REGULAR ROMAN"/>
        <w:b/>
        <w:bCs/>
        <w:color w:val="ED3424"/>
        <w:sz w:val="15"/>
        <w:szCs w:val="15"/>
        <w:u w:val="thick"/>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Default="00C20058" w:rsidP="00A726C1">
      <w:pPr>
        <w:spacing w:after="0" w:line="240" w:lineRule="auto"/>
      </w:pPr>
      <w:r>
        <w:separator/>
      </w:r>
    </w:p>
  </w:footnote>
  <w:footnote w:type="continuationSeparator" w:id="0">
    <w:p w14:paraId="5C604620" w14:textId="77777777" w:rsidR="00C20058" w:rsidRDefault="00C20058"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7CD4231B" w14:textId="77777777" w:rsidR="00573C18" w:rsidRPr="001D6C69" w:rsidRDefault="00573C18" w:rsidP="00573C18">
      <w:pPr>
        <w:pStyle w:val="Voetnoottekst"/>
        <w:rPr>
          <w:lang w:val="nl-NL"/>
        </w:rPr>
      </w:pPr>
      <w:r w:rsidRPr="00832AB3">
        <w:rPr>
          <w:rStyle w:val="Voetnootmarkering"/>
          <w:rFonts w:ascii="WORK SANS REGULAR ROMAN" w:hAnsi="WORK SANS REGULAR ROMAN"/>
          <w:color w:val="FF0000"/>
          <w:sz w:val="15"/>
          <w:szCs w:val="15"/>
        </w:rPr>
        <w:footnoteRef/>
      </w:r>
      <w:r w:rsidRPr="001D6C69">
        <w:rPr>
          <w:rFonts w:ascii="WORK SANS REGULAR ROMAN" w:hAnsi="WORK SANS REGULAR ROMAN"/>
          <w:lang w:val="nl-BE"/>
        </w:rPr>
        <w:t xml:space="preserve"> </w:t>
      </w:r>
      <w:r w:rsidRPr="001D6C69">
        <w:rPr>
          <w:rFonts w:ascii="WORK SANS REGULAR ROMAN" w:hAnsi="WORK SANS REGULAR ROMAN"/>
          <w:sz w:val="15"/>
          <w:szCs w:val="15"/>
          <w:lang w:val="nl-BE"/>
        </w:rPr>
        <w:t>Hier dient de (voorlopige) titel van het audiovisuele werk te worden ingevuld.</w:t>
      </w:r>
    </w:p>
  </w:footnote>
  <w:footnote w:id="5">
    <w:p w14:paraId="7153C448" w14:textId="77777777" w:rsidR="00573C18" w:rsidRPr="008C740F"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8C740F">
        <w:rPr>
          <w:rFonts w:ascii="WORK SANS REGULAR ROMAN" w:hAnsi="WORK SANS REGULAR ROMAN"/>
          <w:color w:val="FF0000"/>
          <w:lang w:val="nl-BE"/>
        </w:rPr>
        <w:t xml:space="preserve"> </w:t>
      </w:r>
      <w:r w:rsidRPr="008C740F">
        <w:rPr>
          <w:rFonts w:ascii="WORK SANS REGULAR ROMAN" w:hAnsi="WORK SANS REGULAR ROMAN"/>
          <w:sz w:val="15"/>
          <w:szCs w:val="15"/>
          <w:lang w:val="nl-BE"/>
        </w:rPr>
        <w:t>Hier dienen de promotionele activiteiten aangevuld te worden waaraan zal worden deelgenomen (bv. Interviews, persconferenties, première, ...).</w:t>
      </w:r>
    </w:p>
  </w:footnote>
  <w:footnote w:id="6">
    <w:p w14:paraId="359DF990" w14:textId="77777777" w:rsidR="00573C18" w:rsidRPr="00416FAF" w:rsidRDefault="00573C18" w:rsidP="00573C18">
      <w:pPr>
        <w:pStyle w:val="Voetnoottekst"/>
        <w:rPr>
          <w:rFonts w:ascii="WORK SANS REGULAR ROMAN" w:hAnsi="WORK SANS REGULAR ROMAN"/>
          <w:sz w:val="15"/>
          <w:szCs w:val="15"/>
          <w:lang w:val="nl-NL"/>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Hier dient de termijn ingevuld te worden.</w:t>
      </w:r>
    </w:p>
  </w:footnote>
  <w:footnote w:id="7">
    <w:p w14:paraId="087BE973" w14:textId="77777777" w:rsidR="00573C18" w:rsidRPr="00416FAF" w:rsidRDefault="00573C18" w:rsidP="00573C18">
      <w:pPr>
        <w:pStyle w:val="Voetnoottekst"/>
        <w:rPr>
          <w:rFonts w:ascii="WORK SANS REGULAR ROMAN" w:hAnsi="WORK SANS REGULAR ROMAN"/>
          <w:sz w:val="15"/>
          <w:szCs w:val="15"/>
          <w:lang w:val="nl-BE"/>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Hier dient de termijn ingevuld te worden.</w:t>
      </w:r>
    </w:p>
  </w:footnote>
  <w:footnote w:id="8">
    <w:p w14:paraId="6201704F" w14:textId="2BAF65E9" w:rsidR="00573C18" w:rsidRPr="00832AB3" w:rsidRDefault="00573C18" w:rsidP="00832AB3">
      <w:pPr>
        <w:pStyle w:val="Voetnoottekst"/>
        <w:jc w:val="both"/>
        <w:rPr>
          <w:rFonts w:ascii="WORK SANS REGULAR ROMAN" w:hAnsi="WORK SANS REGULAR ROMAN"/>
          <w:sz w:val="15"/>
          <w:szCs w:val="15"/>
          <w:lang w:val="nl-BE"/>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 xml:space="preserve">Vul de gekozen optie aan: (i)  kan de Producent een beroep doen op een derde met het oog op de voltooiing van het Scenario. </w:t>
      </w:r>
      <w:r w:rsidRPr="00176C93">
        <w:rPr>
          <w:rFonts w:ascii="WORK SANS REGULAR ROMAN" w:hAnsi="WORK SANS REGULAR ROMAN"/>
          <w:sz w:val="15"/>
          <w:szCs w:val="15"/>
          <w:lang w:val="nl-BE"/>
        </w:rPr>
        <w:t xml:space="preserve">De </w:t>
      </w:r>
      <w:r w:rsidRPr="00CE55DF">
        <w:rPr>
          <w:rFonts w:ascii="WORK SANS REGULAR ROMAN" w:hAnsi="WORK SANS REGULAR ROMAN"/>
          <w:sz w:val="15"/>
          <w:szCs w:val="15"/>
          <w:lang w:val="nl-BE"/>
        </w:rPr>
        <w:t>Auteur blijft zijn auteursrechten op zijn bijdrage aan het Scenario behouden en geniet de in artikel 5 bepaalde Vergoedingen, die in  verhouding worden aangepast. (ii) wordt huidige Overeenkomst van rechtswege ontbonden en beschikt de Auteur opnieuw over al zijn rechten op het Scenario. De reeds betaalde vergoedingen blijven behouden en nog te vereffenen bedragen worden onmiddellijk opeisbaar. De Producent kan het Scenario niet (laten) herwerken zonder voorafgaand schriftelijk akkoord van de Auteur. (iii) leggen</w:t>
      </w:r>
      <w:r>
        <w:rPr>
          <w:rFonts w:ascii="WORK SANS REGULAR ROMAN" w:hAnsi="WORK SANS REGULAR ROMAN"/>
          <w:sz w:val="15"/>
          <w:szCs w:val="15"/>
          <w:lang w:val="nl-BE"/>
        </w:rPr>
        <w:t xml:space="preserve"> </w:t>
      </w:r>
      <w:r w:rsidRPr="00CE55DF">
        <w:rPr>
          <w:rFonts w:ascii="WORK SANS REGULAR ROMAN" w:hAnsi="WORK SANS REGULAR ROMAN"/>
          <w:sz w:val="15"/>
          <w:szCs w:val="15"/>
          <w:lang w:val="nl-BE"/>
        </w:rPr>
        <w:t>Partijen de onenigheid voor aan een door hen in samenspraak gekozen derde om tot een constructieve oplossing te komen</w:t>
      </w:r>
      <w:r>
        <w:rPr>
          <w:rFonts w:ascii="WORK SANS REGULAR ROMAN" w:hAnsi="WORK SANS REGULAR ROMAN"/>
          <w:sz w:val="15"/>
          <w:szCs w:val="15"/>
          <w:lang w:val="nl-BE"/>
        </w:rPr>
        <w:t xml:space="preserve"> </w:t>
      </w:r>
      <w:r w:rsidRPr="00CE55DF">
        <w:rPr>
          <w:rFonts w:ascii="WORK SANS REGULAR ROMAN" w:hAnsi="WORK SANS REGULAR ROMAN"/>
          <w:sz w:val="15"/>
          <w:szCs w:val="15"/>
          <w:lang w:val="nl-BE"/>
        </w:rPr>
        <w:t>betreffende deze onenigheid.</w:t>
      </w:r>
    </w:p>
  </w:footnote>
  <w:footnote w:id="9">
    <w:p w14:paraId="6C3E7464" w14:textId="77777777" w:rsidR="00573C18" w:rsidRPr="00591767" w:rsidRDefault="00573C18" w:rsidP="00573C18">
      <w:pPr>
        <w:pStyle w:val="Voetnoottekst"/>
        <w:rPr>
          <w:lang w:val="nl-NL"/>
        </w:rPr>
      </w:pPr>
      <w:r w:rsidRPr="00AA6A99">
        <w:rPr>
          <w:rStyle w:val="Voetnootmarkering"/>
          <w:color w:val="FF0000"/>
          <w:sz w:val="15"/>
          <w:szCs w:val="15"/>
        </w:rPr>
        <w:footnoteRef/>
      </w:r>
      <w:r w:rsidRPr="00AA6A99">
        <w:rPr>
          <w:color w:val="FF0000"/>
          <w:sz w:val="15"/>
          <w:szCs w:val="15"/>
          <w:lang w:val="nl-BE"/>
        </w:rPr>
        <w:t xml:space="preserve"> </w:t>
      </w:r>
      <w:r w:rsidRPr="00591767">
        <w:rPr>
          <w:rFonts w:ascii="WORK SANS REGULAR ROMAN" w:eastAsia="Calibri" w:hAnsi="WORK SANS REGULAR ROMAN" w:cs="Calibri"/>
          <w:sz w:val="15"/>
          <w:szCs w:val="15"/>
          <w:lang w:val="nl-BE"/>
        </w:rPr>
        <w:t>Indien het Werk maar in bepaalde talen vertaald mag worden, dient dit hier aangepast te worden in de gewenste taal.</w:t>
      </w:r>
    </w:p>
  </w:footnote>
  <w:footnote w:id="10">
    <w:p w14:paraId="33041D89" w14:textId="77777777" w:rsidR="00573C18" w:rsidRPr="00A507C8" w:rsidRDefault="00573C18" w:rsidP="00AA6A99">
      <w:pPr>
        <w:pStyle w:val="TextenoteSabam"/>
        <w:jc w:val="both"/>
      </w:pPr>
      <w:r w:rsidRPr="00A507C8">
        <w:rPr>
          <w:rStyle w:val="Voetnootmarkering"/>
          <w:color w:val="FF0000"/>
        </w:rPr>
        <w:footnoteRef/>
      </w:r>
      <w:r w:rsidRPr="00A507C8">
        <w:rPr>
          <w:color w:val="FF0000"/>
        </w:rPr>
        <w:t xml:space="preserve"> </w:t>
      </w:r>
      <w:r w:rsidRPr="00A507C8">
        <w:t>Hier dient de termijn van de Licentie ingevuld worden. Dit kan de gehele duur van het auteursrecht bedragen maar kan ook korter zijn.</w:t>
      </w:r>
    </w:p>
  </w:footnote>
  <w:footnote w:id="11">
    <w:p w14:paraId="3FEDD854" w14:textId="77777777" w:rsidR="00573C18" w:rsidRPr="00A507C8" w:rsidRDefault="00573C18" w:rsidP="00AA6A99">
      <w:pPr>
        <w:pStyle w:val="TextenoteSabam"/>
        <w:jc w:val="both"/>
        <w:rPr>
          <w:lang w:val="nl-NL"/>
        </w:rPr>
      </w:pPr>
      <w:r w:rsidRPr="00A507C8">
        <w:rPr>
          <w:rStyle w:val="Voetnootmarkering"/>
          <w:color w:val="FF0000"/>
        </w:rPr>
        <w:footnoteRef/>
      </w:r>
      <w:r w:rsidRPr="00A507C8">
        <w:rPr>
          <w:color w:val="FF0000"/>
        </w:rPr>
        <w:t xml:space="preserve"> </w:t>
      </w:r>
      <w:r w:rsidRPr="00A507C8">
        <w:t>Hier dient het territorium waar de Licentie geldt ingevuld worden. Deze kan wereldwijd gelden of beperkt worden tot (een) bepaald(e) land(en).</w:t>
      </w:r>
    </w:p>
  </w:footnote>
  <w:footnote w:id="12">
    <w:p w14:paraId="2290D3E7" w14:textId="77777777" w:rsidR="00573C18" w:rsidRPr="00A507C8" w:rsidRDefault="00573C18" w:rsidP="00AA6A99">
      <w:pPr>
        <w:pStyle w:val="TextenoteSabam"/>
        <w:jc w:val="both"/>
        <w:rPr>
          <w:lang w:val="nl-NL"/>
        </w:rPr>
      </w:pPr>
      <w:r w:rsidRPr="00A507C8">
        <w:rPr>
          <w:rStyle w:val="Voetnootmarkering"/>
          <w:color w:val="FF0000"/>
        </w:rPr>
        <w:footnoteRef/>
      </w:r>
      <w:r w:rsidRPr="00A507C8">
        <w:t xml:space="preserve"> </w:t>
      </w:r>
      <w:r w:rsidRPr="003244F4">
        <w:rPr>
          <w:rFonts w:eastAsia="Calibri"/>
        </w:rPr>
        <w:t>Hier dient de termijn ingevuld te worden waarin het Werk geë</w:t>
      </w:r>
      <w:r>
        <w:rPr>
          <w:rFonts w:eastAsia="Calibri"/>
        </w:rPr>
        <w:t>x</w:t>
      </w:r>
      <w:r w:rsidRPr="003244F4">
        <w:rPr>
          <w:rFonts w:eastAsia="Calibri"/>
        </w:rPr>
        <w:t>ploiteerd dient te worden. Deze termijn hangt af van de specifieke productie. Een termijn van meer dan 5 jaar is eerder ongebruikelijk.</w:t>
      </w:r>
    </w:p>
  </w:footnote>
  <w:footnote w:id="13">
    <w:p w14:paraId="291E000A" w14:textId="1D911715" w:rsidR="00573C18" w:rsidRPr="00AA6A99" w:rsidRDefault="00573C18" w:rsidP="00AA6A99">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vernietingsberoepen door Google, Spotify, Meta, </w:t>
      </w:r>
      <w:r w:rsidR="00933205">
        <w:rPr>
          <w:rFonts w:eastAsia="Calibri"/>
        </w:rPr>
        <w:t>S</w:t>
      </w:r>
      <w:r w:rsidRPr="00AA6A99">
        <w:rPr>
          <w:rFonts w:eastAsia="Calibri"/>
        </w:rPr>
        <w:t>treamz en Sony tegen deze bepalingen stelde het Grondwettelijk Hof een reeks prejudiciële vragen aan het Europees Hof van Justitie. Partijen komen hierop terug van zodra er meer duidelijkheid bestaat omtrent de wettelijkheid van deze bepalingen.</w:t>
      </w:r>
    </w:p>
  </w:footnote>
  <w:footnote w:id="14">
    <w:p w14:paraId="4DCFE672" w14:textId="38332C95" w:rsidR="00FA391F" w:rsidRPr="00463830" w:rsidRDefault="00FA391F"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 xml:space="preserve">Hier dient de forfaitaire vergoeding ingevuld te worden die Producent zal betalen aan de Auteur voor de </w:t>
      </w:r>
      <w:r w:rsidR="00E32A41" w:rsidRPr="00611A49">
        <w:rPr>
          <w:rFonts w:eastAsia="Calibri"/>
        </w:rPr>
        <w:t>Diensten</w:t>
      </w:r>
      <w:r w:rsidRPr="00611A49">
        <w:rPr>
          <w:rFonts w:eastAsia="Calibri"/>
        </w:rPr>
        <w:t>.</w:t>
      </w:r>
    </w:p>
  </w:footnote>
  <w:footnote w:id="15">
    <w:p w14:paraId="3BC88E7D" w14:textId="77777777" w:rsidR="00FA391F" w:rsidRPr="00463830" w:rsidRDefault="00FA391F"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6">
    <w:p w14:paraId="5578F254" w14:textId="77777777" w:rsidR="00573C18" w:rsidRPr="00463830" w:rsidRDefault="00573C18"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Hier dient de forfaitaire vergoeding ingevuld te worden die Producent zal betalen aan de Auteur voor de Licentie.</w:t>
      </w:r>
    </w:p>
  </w:footnote>
  <w:footnote w:id="17">
    <w:p w14:paraId="1BF56BBE" w14:textId="77777777" w:rsidR="00573C18" w:rsidRPr="005E0659" w:rsidRDefault="00573C18"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8">
    <w:p w14:paraId="14104D08" w14:textId="77777777" w:rsidR="0068547A" w:rsidRPr="005E0659" w:rsidRDefault="0068547A" w:rsidP="0068547A">
      <w:pPr>
        <w:pStyle w:val="TextenoteSabam"/>
        <w:rPr>
          <w:lang w:val="nl-NL"/>
        </w:rPr>
      </w:pPr>
      <w:r w:rsidRPr="005E0659">
        <w:rPr>
          <w:rStyle w:val="Voetnootmarkering"/>
          <w:color w:val="FF0000"/>
        </w:rPr>
        <w:footnoteRef/>
      </w:r>
      <w:r>
        <w:t xml:space="preserve"> </w:t>
      </w:r>
      <w:r w:rsidRPr="005E0659">
        <w:t>Hier dient het percentage dat de Auteur zal ontvangen per exploitatiewijze ingevuld te worden.</w:t>
      </w:r>
    </w:p>
  </w:footnote>
  <w:footnote w:id="19">
    <w:p w14:paraId="29BBB4A7" w14:textId="77777777" w:rsidR="0068547A" w:rsidRPr="00BC3EBF" w:rsidRDefault="0068547A" w:rsidP="0068547A">
      <w:pPr>
        <w:pStyle w:val="TextenoteSabam"/>
      </w:pPr>
      <w:r w:rsidRPr="00BC3EBF">
        <w:rPr>
          <w:rStyle w:val="Voetnootmarkering"/>
          <w:color w:val="FF0000"/>
        </w:rPr>
        <w:footnoteRef/>
      </w:r>
      <w:r w:rsidRPr="00BC3EBF">
        <w:t xml:space="preserve"> Hier dient het percentage op de Netto-inkomsten van de Producent na aflossing van de kostprijs ingevuld te worden..</w:t>
      </w:r>
    </w:p>
  </w:footnote>
  <w:footnote w:id="20">
    <w:p w14:paraId="4AB8C66B" w14:textId="77777777" w:rsidR="00573C18" w:rsidRPr="00235777" w:rsidRDefault="00573C18" w:rsidP="00F16972">
      <w:pPr>
        <w:pStyle w:val="TextenoteSabam"/>
        <w:jc w:val="both"/>
        <w:rPr>
          <w:lang w:val="nl-NL"/>
        </w:rPr>
      </w:pPr>
      <w:r w:rsidRPr="00235777">
        <w:rPr>
          <w:rStyle w:val="Voetnootmarkering"/>
          <w:color w:val="FF0000"/>
        </w:rPr>
        <w:footnoteRef/>
      </w:r>
      <w:r>
        <w:t xml:space="preserve"> </w:t>
      </w:r>
      <w:r w:rsidRPr="00235777">
        <w:t>Hier dient het betalingsplan te worden opgenomen. Wanneer en in welke schijven zullen de Forfaitaire Vergoeding betaald worden? bv. 1/3 bij ondertekening Overeenkomst, 1/3 bij de oplevering eerste versie Scenario, 1/3 bij finale versie Scenario.</w:t>
      </w:r>
    </w:p>
  </w:footnote>
  <w:footnote w:id="21">
    <w:p w14:paraId="2DA0DD99" w14:textId="77777777" w:rsidR="00573C18" w:rsidRPr="00E61567" w:rsidRDefault="00573C18" w:rsidP="00F16972">
      <w:pPr>
        <w:pStyle w:val="TextenoteSabam"/>
        <w:jc w:val="both"/>
        <w:rPr>
          <w:lang w:val="nl-NL"/>
        </w:rPr>
      </w:pPr>
      <w:r w:rsidRPr="00E61567">
        <w:rPr>
          <w:rStyle w:val="Voetnootmarkering"/>
          <w:color w:val="FF0000"/>
        </w:rPr>
        <w:footnoteRef/>
      </w:r>
      <w:r w:rsidRPr="00E61567">
        <w:t xml:space="preserve"> Hier dient de datum opgenomen te worden wanneer de Forfaitaire Vergoeding voor de verleende Licentie betaald zal worden.</w:t>
      </w:r>
    </w:p>
  </w:footnote>
  <w:footnote w:id="22">
    <w:p w14:paraId="0F62118C" w14:textId="77777777" w:rsidR="00573C18" w:rsidRPr="00A956C8" w:rsidRDefault="00573C18" w:rsidP="00573C18">
      <w:pPr>
        <w:pStyle w:val="TextenoteSabam"/>
        <w:rPr>
          <w:lang w:val="nl-NL"/>
        </w:rPr>
      </w:pPr>
      <w:r w:rsidRPr="00CA4084">
        <w:rPr>
          <w:rStyle w:val="Voetnootmarkering"/>
          <w:color w:val="FF0000"/>
        </w:rPr>
        <w:footnoteRef/>
      </w:r>
      <w:r w:rsidRPr="00CA4084">
        <w:rPr>
          <w:color w:val="FF0000"/>
        </w:rPr>
        <w:t xml:space="preserve"> </w:t>
      </w:r>
      <w:r w:rsidRPr="003244F4">
        <w:rPr>
          <w:rFonts w:eastAsia="Calibri"/>
        </w:rPr>
        <w:t>Hier dient alle relevante informatie zoals het bankrekeningnummer voor het verrichten van de betaling opgenomen te worden.</w:t>
      </w:r>
    </w:p>
  </w:footnote>
  <w:footnote w:id="23">
    <w:p w14:paraId="4047EEF7" w14:textId="77777777" w:rsidR="00573C18" w:rsidRPr="000D56ED" w:rsidRDefault="00573C18" w:rsidP="00573C18">
      <w:pPr>
        <w:pStyle w:val="TextenoteSabam"/>
        <w:rPr>
          <w:lang w:val="nl-NL"/>
        </w:rPr>
      </w:pPr>
      <w:r w:rsidRPr="000D56ED">
        <w:rPr>
          <w:rStyle w:val="Voetnootmarkering"/>
          <w:color w:val="FF0000"/>
        </w:rPr>
        <w:footnoteRef/>
      </w:r>
      <w:r w:rsidRPr="000D56ED">
        <w:t xml:space="preserve"> </w:t>
      </w:r>
      <w:r w:rsidRPr="003244F4">
        <w:rPr>
          <w:rFonts w:eastAsia="Calibri"/>
        </w:rPr>
        <w:t>Hier dient de overeengekomen verdeling ingevuld te worden.</w:t>
      </w:r>
    </w:p>
  </w:footnote>
  <w:footnote w:id="24">
    <w:p w14:paraId="0A68A0C1" w14:textId="77777777" w:rsidR="00573C18" w:rsidRPr="004767BF" w:rsidRDefault="00573C18" w:rsidP="00573C18">
      <w:pPr>
        <w:pStyle w:val="TextenoteSabam"/>
      </w:pPr>
      <w:r w:rsidRPr="004767BF">
        <w:rPr>
          <w:rStyle w:val="Voetnootmarkering"/>
          <w:color w:val="FF0000"/>
        </w:rPr>
        <w:footnoteRef/>
      </w:r>
      <w:r w:rsidRPr="004767BF">
        <w:rPr>
          <w:color w:val="FF0000"/>
          <w:vertAlign w:val="superscript"/>
        </w:rPr>
        <w:t xml:space="preserve"> </w:t>
      </w:r>
      <w:r w:rsidRPr="004767BF">
        <w:t>Hier dient het territorium van de bevoegde rechtbank ingevuld te worden. Bv. Brussel, Gent,...</w:t>
      </w:r>
    </w:p>
  </w:footnote>
  <w:footnote w:id="25">
    <w:p w14:paraId="6AEBC967" w14:textId="77777777" w:rsidR="00573C18" w:rsidRPr="004767BF" w:rsidRDefault="00573C18" w:rsidP="00573C18">
      <w:pPr>
        <w:pStyle w:val="TextenoteSabam"/>
        <w:rPr>
          <w:lang w:val="nl-NL"/>
        </w:rPr>
      </w:pPr>
      <w:r w:rsidRPr="004767BF">
        <w:rPr>
          <w:rStyle w:val="Voetnootmarkering"/>
          <w:color w:val="FF0000"/>
        </w:rPr>
        <w:footnoteRef/>
      </w:r>
      <w:r w:rsidRPr="004767BF">
        <w:rPr>
          <w:color w:val="FF0000"/>
          <w:vertAlign w:val="superscript"/>
        </w:rPr>
        <w:t xml:space="preserve"> </w:t>
      </w:r>
      <w:r w:rsidRPr="004767BF">
        <w:t>Hier dienen de contactgegevens van de Partijen ingevuld te worden.</w:t>
      </w:r>
    </w:p>
  </w:footnote>
  <w:footnote w:id="26">
    <w:p w14:paraId="729A6495" w14:textId="77777777" w:rsidR="00573C18" w:rsidRPr="0068372C" w:rsidRDefault="00573C18" w:rsidP="00765EAD">
      <w:pPr>
        <w:pStyle w:val="TextenoteSabam"/>
        <w:jc w:val="both"/>
      </w:pPr>
      <w:r w:rsidRPr="00586598">
        <w:rPr>
          <w:rStyle w:val="Voetnootmarkering"/>
          <w:color w:val="FF0000"/>
        </w:rPr>
        <w:footnoteRef/>
      </w:r>
      <w:r w:rsidRPr="00586598">
        <w:rPr>
          <w:color w:val="FF0000"/>
        </w:rPr>
        <w:t xml:space="preserve"> </w:t>
      </w:r>
      <w:r w:rsidRPr="003244F4">
        <w:rPr>
          <w:rFonts w:eastAsia="Calibri"/>
        </w:rPr>
        <w:t xml:space="preserve">Vul hier </w:t>
      </w:r>
      <w:r>
        <w:rPr>
          <w:rFonts w:eastAsia="Calibri"/>
        </w:rPr>
        <w:t>in</w:t>
      </w:r>
      <w:r w:rsidRPr="003244F4">
        <w:rPr>
          <w:rFonts w:eastAsia="Calibri"/>
        </w:rPr>
        <w:t xml:space="preserve"> over welk type werk het gaat: langspeelfilm, kortfilm, documentaire, tv-film, animatiefilm, soap, dramaserie,...</w:t>
      </w:r>
    </w:p>
  </w:footnote>
  <w:footnote w:id="27">
    <w:p w14:paraId="2811A530" w14:textId="77777777" w:rsidR="00FA391F" w:rsidRPr="008E38CF"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8E38CF">
        <w:t>Indien er nog geen regisseur werd gekozen en de Auteur deze rol wenst op te nemen bij de verdere ontwikkeling van het werk, kan er een hiervoor een optierecht worden opgenomen in artikel 2 van de Overeenkomst: “Indien de Producent besluit om het Werk te produceren op basis van het door de Auteur geleverde Scenario is de Producent verplicht om de regie van het Werk eerst aan te bieden aan de Auteur op voorwaarde dat (i) de Auteur bereid en beschikbaar is om de regie te verlenen binnen een redelijke termijn en volgens de voorwaarden zoals door de Producent vereist (ii) de Auteur binnen dertig dagen na ontvangst van het schriftelijk aanbod van de Producent schriftelijk bevestigt dat hij de regie op zich wil nemen en (iii) de Auteur en de Producent binnen de 60 dagen na deze bevestiging van de Auteur in goed vertrouwen onderhandelen en een overeenkomst afsluiten betreffende onder meer de rechten en vergoeding in overeenstemming met de gebruiken in de sector.</w:t>
      </w:r>
    </w:p>
  </w:footnote>
  <w:footnote w:id="28">
    <w:p w14:paraId="47FADC0F" w14:textId="77777777" w:rsidR="00FA391F" w:rsidRPr="008E38CF"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3244F4">
        <w:rPr>
          <w:rFonts w:eastAsia="Calibri"/>
        </w:rPr>
        <w:t>Hier dient de titel van het vooraf bestaand werk te worden ingevuld, gevolg met de naam van de auteur ervan.</w:t>
      </w:r>
    </w:p>
  </w:footnote>
  <w:footnote w:id="29">
    <w:p w14:paraId="2D803E3A" w14:textId="5162BFEC" w:rsidR="00BF4543" w:rsidRPr="00BF4543" w:rsidRDefault="00BF4543" w:rsidP="00BF4543">
      <w:pPr>
        <w:pStyle w:val="TextenoteSabam"/>
        <w:rPr>
          <w:lang w:val="nl-NL"/>
        </w:rPr>
      </w:pPr>
      <w:r w:rsidRPr="00BF4543">
        <w:rPr>
          <w:rStyle w:val="Voetnootmarkering"/>
          <w:color w:val="FF0000"/>
        </w:rPr>
        <w:footnoteRef/>
      </w:r>
      <w:r w:rsidRPr="00BF4543">
        <w:rPr>
          <w:color w:val="FF0000"/>
        </w:rPr>
        <w:t xml:space="preserve"> </w:t>
      </w:r>
      <w:r w:rsidRPr="003244F4">
        <w:rPr>
          <w:rFonts w:eastAsia="Calibri"/>
        </w:rPr>
        <w:t>Hier dient de afgesproken planning en leveringsdatum opgenomen te worden, t.t.z. wat tegen wanneer voorzien 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513E"/>
    <w:rsid w:val="00027245"/>
    <w:rsid w:val="00076DB7"/>
    <w:rsid w:val="000B3101"/>
    <w:rsid w:val="000C3495"/>
    <w:rsid w:val="000D56ED"/>
    <w:rsid w:val="000E175F"/>
    <w:rsid w:val="000E1E6E"/>
    <w:rsid w:val="000F233C"/>
    <w:rsid w:val="00123E3B"/>
    <w:rsid w:val="001301DF"/>
    <w:rsid w:val="001334C6"/>
    <w:rsid w:val="00136319"/>
    <w:rsid w:val="001369FF"/>
    <w:rsid w:val="00176C93"/>
    <w:rsid w:val="00182F2A"/>
    <w:rsid w:val="001B22F0"/>
    <w:rsid w:val="001B7BAB"/>
    <w:rsid w:val="001D6C69"/>
    <w:rsid w:val="001E30F9"/>
    <w:rsid w:val="001E6A55"/>
    <w:rsid w:val="001F0AB1"/>
    <w:rsid w:val="001F13C9"/>
    <w:rsid w:val="00226BFF"/>
    <w:rsid w:val="00234C6F"/>
    <w:rsid w:val="00235777"/>
    <w:rsid w:val="0024490A"/>
    <w:rsid w:val="00261E50"/>
    <w:rsid w:val="002633D1"/>
    <w:rsid w:val="00286894"/>
    <w:rsid w:val="00293F07"/>
    <w:rsid w:val="002A79BD"/>
    <w:rsid w:val="002A7A34"/>
    <w:rsid w:val="002B5DF8"/>
    <w:rsid w:val="002C3FD7"/>
    <w:rsid w:val="002D5680"/>
    <w:rsid w:val="003226F6"/>
    <w:rsid w:val="00336109"/>
    <w:rsid w:val="003372DC"/>
    <w:rsid w:val="00341A81"/>
    <w:rsid w:val="003738A4"/>
    <w:rsid w:val="003B7CEE"/>
    <w:rsid w:val="003D0576"/>
    <w:rsid w:val="003D6EE0"/>
    <w:rsid w:val="003E55F0"/>
    <w:rsid w:val="00401432"/>
    <w:rsid w:val="00402083"/>
    <w:rsid w:val="00416FAF"/>
    <w:rsid w:val="00460B4A"/>
    <w:rsid w:val="00460D13"/>
    <w:rsid w:val="00463830"/>
    <w:rsid w:val="004767BF"/>
    <w:rsid w:val="004833B9"/>
    <w:rsid w:val="0049543B"/>
    <w:rsid w:val="0049620F"/>
    <w:rsid w:val="004A10DE"/>
    <w:rsid w:val="004C7973"/>
    <w:rsid w:val="004D3358"/>
    <w:rsid w:val="004D62CD"/>
    <w:rsid w:val="004E516A"/>
    <w:rsid w:val="004F3D15"/>
    <w:rsid w:val="004F4894"/>
    <w:rsid w:val="004F690D"/>
    <w:rsid w:val="004F6A26"/>
    <w:rsid w:val="004F7651"/>
    <w:rsid w:val="00504061"/>
    <w:rsid w:val="0050413F"/>
    <w:rsid w:val="00513342"/>
    <w:rsid w:val="005139DE"/>
    <w:rsid w:val="005379AF"/>
    <w:rsid w:val="005464BA"/>
    <w:rsid w:val="00556A08"/>
    <w:rsid w:val="00566A2C"/>
    <w:rsid w:val="00573C18"/>
    <w:rsid w:val="00583BBE"/>
    <w:rsid w:val="00586598"/>
    <w:rsid w:val="00591767"/>
    <w:rsid w:val="00596873"/>
    <w:rsid w:val="005A4210"/>
    <w:rsid w:val="005C0F33"/>
    <w:rsid w:val="005C5F48"/>
    <w:rsid w:val="005D1529"/>
    <w:rsid w:val="005E0659"/>
    <w:rsid w:val="005E6279"/>
    <w:rsid w:val="005F4B91"/>
    <w:rsid w:val="00606722"/>
    <w:rsid w:val="00611A49"/>
    <w:rsid w:val="0061750A"/>
    <w:rsid w:val="00623455"/>
    <w:rsid w:val="00643880"/>
    <w:rsid w:val="00664759"/>
    <w:rsid w:val="00671B3D"/>
    <w:rsid w:val="00681C12"/>
    <w:rsid w:val="0068372C"/>
    <w:rsid w:val="0068547A"/>
    <w:rsid w:val="00694464"/>
    <w:rsid w:val="00694F3C"/>
    <w:rsid w:val="0069780F"/>
    <w:rsid w:val="006A5D0F"/>
    <w:rsid w:val="006C6BC4"/>
    <w:rsid w:val="006D34E3"/>
    <w:rsid w:val="0072062B"/>
    <w:rsid w:val="00720E88"/>
    <w:rsid w:val="00721CC8"/>
    <w:rsid w:val="007238E5"/>
    <w:rsid w:val="00735A55"/>
    <w:rsid w:val="007446B7"/>
    <w:rsid w:val="0074704B"/>
    <w:rsid w:val="00764EB9"/>
    <w:rsid w:val="00765EAD"/>
    <w:rsid w:val="007713D2"/>
    <w:rsid w:val="007732AD"/>
    <w:rsid w:val="00774908"/>
    <w:rsid w:val="007911DB"/>
    <w:rsid w:val="007B3D6E"/>
    <w:rsid w:val="007B5F69"/>
    <w:rsid w:val="007C1106"/>
    <w:rsid w:val="007C3E0D"/>
    <w:rsid w:val="007C52AA"/>
    <w:rsid w:val="007D1153"/>
    <w:rsid w:val="007E194D"/>
    <w:rsid w:val="008307A3"/>
    <w:rsid w:val="00832AB3"/>
    <w:rsid w:val="00843AEC"/>
    <w:rsid w:val="00865603"/>
    <w:rsid w:val="0087131B"/>
    <w:rsid w:val="00881E73"/>
    <w:rsid w:val="008A3233"/>
    <w:rsid w:val="008A381D"/>
    <w:rsid w:val="008A47EB"/>
    <w:rsid w:val="008A71A0"/>
    <w:rsid w:val="008C602F"/>
    <w:rsid w:val="008C740F"/>
    <w:rsid w:val="008D6E3D"/>
    <w:rsid w:val="008E38CF"/>
    <w:rsid w:val="0091462E"/>
    <w:rsid w:val="00933205"/>
    <w:rsid w:val="00945742"/>
    <w:rsid w:val="00951918"/>
    <w:rsid w:val="00952A49"/>
    <w:rsid w:val="00973692"/>
    <w:rsid w:val="00976020"/>
    <w:rsid w:val="0098293E"/>
    <w:rsid w:val="009903FF"/>
    <w:rsid w:val="00992232"/>
    <w:rsid w:val="0099414C"/>
    <w:rsid w:val="009E1821"/>
    <w:rsid w:val="00A158AB"/>
    <w:rsid w:val="00A21453"/>
    <w:rsid w:val="00A31656"/>
    <w:rsid w:val="00A507C8"/>
    <w:rsid w:val="00A50AD1"/>
    <w:rsid w:val="00A51A32"/>
    <w:rsid w:val="00A726C1"/>
    <w:rsid w:val="00A7310F"/>
    <w:rsid w:val="00A863A9"/>
    <w:rsid w:val="00A956C8"/>
    <w:rsid w:val="00A962AE"/>
    <w:rsid w:val="00AA6A99"/>
    <w:rsid w:val="00AB6A69"/>
    <w:rsid w:val="00AC187F"/>
    <w:rsid w:val="00AC78DC"/>
    <w:rsid w:val="00AD232D"/>
    <w:rsid w:val="00AD6719"/>
    <w:rsid w:val="00B04166"/>
    <w:rsid w:val="00B30B22"/>
    <w:rsid w:val="00B4030F"/>
    <w:rsid w:val="00B571AE"/>
    <w:rsid w:val="00B72BB3"/>
    <w:rsid w:val="00B762C3"/>
    <w:rsid w:val="00BA151F"/>
    <w:rsid w:val="00BB2147"/>
    <w:rsid w:val="00BC3EBF"/>
    <w:rsid w:val="00BD4C4F"/>
    <w:rsid w:val="00BD6542"/>
    <w:rsid w:val="00BE15B8"/>
    <w:rsid w:val="00BF4543"/>
    <w:rsid w:val="00C070CB"/>
    <w:rsid w:val="00C10429"/>
    <w:rsid w:val="00C15869"/>
    <w:rsid w:val="00C20058"/>
    <w:rsid w:val="00C30CCC"/>
    <w:rsid w:val="00C43A85"/>
    <w:rsid w:val="00CA4084"/>
    <w:rsid w:val="00CA448E"/>
    <w:rsid w:val="00CB12F9"/>
    <w:rsid w:val="00CC787E"/>
    <w:rsid w:val="00CE3611"/>
    <w:rsid w:val="00CE55DF"/>
    <w:rsid w:val="00CE5D6D"/>
    <w:rsid w:val="00CF37EE"/>
    <w:rsid w:val="00CF79B6"/>
    <w:rsid w:val="00D319C0"/>
    <w:rsid w:val="00D4024D"/>
    <w:rsid w:val="00D413BA"/>
    <w:rsid w:val="00D413CF"/>
    <w:rsid w:val="00D47C16"/>
    <w:rsid w:val="00D6015D"/>
    <w:rsid w:val="00D73559"/>
    <w:rsid w:val="00D73A9F"/>
    <w:rsid w:val="00DA211F"/>
    <w:rsid w:val="00DB2F0F"/>
    <w:rsid w:val="00DD5C24"/>
    <w:rsid w:val="00DE18F1"/>
    <w:rsid w:val="00DE2FEA"/>
    <w:rsid w:val="00DE7CCD"/>
    <w:rsid w:val="00DF0147"/>
    <w:rsid w:val="00DF556B"/>
    <w:rsid w:val="00E04DBE"/>
    <w:rsid w:val="00E1625A"/>
    <w:rsid w:val="00E32A41"/>
    <w:rsid w:val="00E61567"/>
    <w:rsid w:val="00E74F63"/>
    <w:rsid w:val="00EA0749"/>
    <w:rsid w:val="00EA0AA9"/>
    <w:rsid w:val="00EA0D12"/>
    <w:rsid w:val="00EB45D8"/>
    <w:rsid w:val="00EB46A7"/>
    <w:rsid w:val="00EC262E"/>
    <w:rsid w:val="00EC74FE"/>
    <w:rsid w:val="00F01B8D"/>
    <w:rsid w:val="00F16972"/>
    <w:rsid w:val="00F412B8"/>
    <w:rsid w:val="00F72C8E"/>
    <w:rsid w:val="00F801AC"/>
    <w:rsid w:val="00FA391F"/>
    <w:rsid w:val="00FA3F21"/>
    <w:rsid w:val="00FA5F0F"/>
    <w:rsid w:val="00FC36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abam.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bam.be/nl/voor-auteurs/uw-rechten-het-buitenlan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7013</Words>
  <Characters>39975</Characters>
  <Application>Microsoft Office Word</Application>
  <DocSecurity>0</DocSecurity>
  <Lines>333</Lines>
  <Paragraphs>93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21</cp:revision>
  <cp:lastPrinted>2025-09-10T10:59:00Z</cp:lastPrinted>
  <dcterms:created xsi:type="dcterms:W3CDTF">2025-09-18T07:02:00Z</dcterms:created>
  <dcterms:modified xsi:type="dcterms:W3CDTF">2025-09-29T13:16:00Z</dcterms:modified>
</cp:coreProperties>
</file>